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49D" w:rsidRPr="005D70F4" w:rsidRDefault="008146B2" w:rsidP="0069149D">
      <w:pPr>
        <w:pStyle w:val="a3"/>
        <w:rPr>
          <w:rFonts w:ascii="Arial" w:hAnsi="Arial" w:cs="Arial"/>
          <w:sz w:val="20"/>
          <w:szCs w:val="20"/>
        </w:rPr>
      </w:pPr>
      <w:r>
        <w:rPr>
          <w:rFonts w:ascii="Arial" w:hAnsi="Arial" w:cs="Arial"/>
          <w:sz w:val="20"/>
          <w:szCs w:val="20"/>
        </w:rPr>
        <w:t>ДОГОВОР №</w:t>
      </w:r>
      <w:r w:rsidR="009D5883">
        <w:rPr>
          <w:rFonts w:ascii="Arial" w:hAnsi="Arial" w:cs="Arial"/>
          <w:sz w:val="20"/>
          <w:szCs w:val="20"/>
        </w:rPr>
        <w:t>/1</w:t>
      </w:r>
      <w:r w:rsidR="00851582">
        <w:rPr>
          <w:rFonts w:ascii="Arial" w:hAnsi="Arial" w:cs="Arial"/>
          <w:sz w:val="20"/>
          <w:szCs w:val="20"/>
        </w:rPr>
        <w:t>9</w:t>
      </w:r>
      <w:r w:rsidR="009D5883">
        <w:rPr>
          <w:rFonts w:ascii="Arial" w:hAnsi="Arial" w:cs="Arial"/>
          <w:sz w:val="20"/>
          <w:szCs w:val="20"/>
        </w:rPr>
        <w:t>/ВК</w:t>
      </w:r>
    </w:p>
    <w:p w:rsidR="0069149D" w:rsidRPr="005D70F4" w:rsidRDefault="0069149D" w:rsidP="0069149D">
      <w:pPr>
        <w:pStyle w:val="a3"/>
        <w:rPr>
          <w:rFonts w:ascii="Arial" w:hAnsi="Arial" w:cs="Arial"/>
          <w:i/>
          <w:iCs/>
          <w:sz w:val="20"/>
          <w:szCs w:val="20"/>
        </w:rPr>
      </w:pPr>
      <w:r w:rsidRPr="005D70F4">
        <w:rPr>
          <w:rFonts w:ascii="Arial" w:hAnsi="Arial" w:cs="Arial"/>
          <w:i/>
          <w:iCs/>
          <w:sz w:val="20"/>
          <w:szCs w:val="20"/>
        </w:rPr>
        <w:t>поставки</w:t>
      </w:r>
    </w:p>
    <w:p w:rsidR="0069149D" w:rsidRPr="005D70F4" w:rsidRDefault="0069149D" w:rsidP="0069149D">
      <w:pPr>
        <w:pStyle w:val="a3"/>
        <w:jc w:val="left"/>
        <w:rPr>
          <w:rFonts w:ascii="Arial" w:hAnsi="Arial" w:cs="Arial"/>
          <w:i/>
          <w:iCs/>
          <w:sz w:val="20"/>
          <w:szCs w:val="20"/>
        </w:rPr>
      </w:pPr>
      <w:r w:rsidRPr="005D70F4">
        <w:rPr>
          <w:rFonts w:ascii="Arial" w:hAnsi="Arial" w:cs="Arial"/>
          <w:i/>
          <w:iCs/>
          <w:sz w:val="20"/>
          <w:szCs w:val="20"/>
        </w:rPr>
        <w:t xml:space="preserve">                                                                               </w:t>
      </w:r>
    </w:p>
    <w:p w:rsidR="00E77232" w:rsidRPr="00E77232" w:rsidRDefault="00E77232" w:rsidP="00E77232">
      <w:pPr>
        <w:jc w:val="both"/>
        <w:rPr>
          <w:rFonts w:ascii="Arial" w:hAnsi="Arial" w:cs="Arial"/>
          <w:b/>
          <w:bCs/>
          <w:i/>
          <w:iCs/>
          <w:sz w:val="20"/>
          <w:szCs w:val="20"/>
        </w:rPr>
      </w:pPr>
      <w:r w:rsidRPr="00E77232">
        <w:rPr>
          <w:rFonts w:ascii="Arial" w:hAnsi="Arial" w:cs="Arial"/>
          <w:b/>
          <w:bCs/>
          <w:i/>
          <w:iCs/>
          <w:sz w:val="20"/>
          <w:szCs w:val="20"/>
        </w:rPr>
        <w:t xml:space="preserve">г. Петрозаводск </w:t>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00D55A02">
        <w:rPr>
          <w:rFonts w:ascii="Arial" w:hAnsi="Arial" w:cs="Arial"/>
          <w:b/>
          <w:bCs/>
          <w:i/>
          <w:iCs/>
          <w:sz w:val="20"/>
          <w:szCs w:val="20"/>
        </w:rPr>
        <w:t xml:space="preserve">    </w:t>
      </w:r>
      <w:r w:rsidR="00ED5FBD">
        <w:rPr>
          <w:rFonts w:ascii="Arial" w:hAnsi="Arial" w:cs="Arial"/>
          <w:b/>
          <w:bCs/>
          <w:i/>
          <w:iCs/>
          <w:sz w:val="20"/>
          <w:szCs w:val="20"/>
        </w:rPr>
        <w:t>«</w:t>
      </w:r>
      <w:r w:rsidR="009D5883">
        <w:rPr>
          <w:rFonts w:ascii="Arial" w:hAnsi="Arial" w:cs="Arial"/>
          <w:b/>
          <w:bCs/>
          <w:i/>
          <w:iCs/>
          <w:sz w:val="20"/>
          <w:szCs w:val="20"/>
        </w:rPr>
        <w:t xml:space="preserve">» </w:t>
      </w:r>
      <w:r w:rsidR="00904EFD">
        <w:rPr>
          <w:rFonts w:ascii="Arial" w:hAnsi="Arial" w:cs="Arial"/>
          <w:b/>
          <w:bCs/>
          <w:i/>
          <w:iCs/>
          <w:sz w:val="20"/>
          <w:szCs w:val="20"/>
        </w:rPr>
        <w:t>марта</w:t>
      </w:r>
      <w:r w:rsidRPr="00E77232">
        <w:rPr>
          <w:rFonts w:ascii="Arial" w:hAnsi="Arial" w:cs="Arial"/>
          <w:b/>
          <w:bCs/>
          <w:i/>
          <w:iCs/>
          <w:sz w:val="20"/>
          <w:szCs w:val="20"/>
        </w:rPr>
        <w:t xml:space="preserve"> 201</w:t>
      </w:r>
      <w:r w:rsidR="00851582">
        <w:rPr>
          <w:rFonts w:ascii="Arial" w:hAnsi="Arial" w:cs="Arial"/>
          <w:b/>
          <w:bCs/>
          <w:i/>
          <w:iCs/>
          <w:sz w:val="20"/>
          <w:szCs w:val="20"/>
        </w:rPr>
        <w:t>9</w:t>
      </w:r>
      <w:r w:rsidRPr="00E77232">
        <w:rPr>
          <w:rFonts w:ascii="Arial" w:hAnsi="Arial" w:cs="Arial"/>
          <w:b/>
          <w:bCs/>
          <w:i/>
          <w:iCs/>
          <w:sz w:val="20"/>
          <w:szCs w:val="20"/>
        </w:rPr>
        <w:t xml:space="preserve"> года</w:t>
      </w:r>
    </w:p>
    <w:p w:rsidR="00E77232" w:rsidRPr="00365F7E" w:rsidRDefault="00E77232" w:rsidP="00E77232">
      <w:pPr>
        <w:jc w:val="both"/>
        <w:rPr>
          <w:rFonts w:ascii="Arial" w:hAnsi="Arial" w:cs="Arial"/>
          <w:sz w:val="20"/>
          <w:szCs w:val="20"/>
        </w:rPr>
      </w:pPr>
      <w:r w:rsidRPr="00E77232">
        <w:rPr>
          <w:rFonts w:ascii="Arial" w:hAnsi="Arial" w:cs="Arial"/>
          <w:sz w:val="20"/>
          <w:szCs w:val="20"/>
        </w:rPr>
        <w:tab/>
      </w:r>
    </w:p>
    <w:p w:rsidR="00365F7E" w:rsidRPr="00365F7E" w:rsidRDefault="00602067" w:rsidP="00D55A02">
      <w:pPr>
        <w:spacing w:before="120"/>
        <w:ind w:firstLine="567"/>
        <w:jc w:val="both"/>
        <w:rPr>
          <w:rFonts w:ascii="Arial" w:hAnsi="Arial" w:cs="Arial"/>
          <w:sz w:val="20"/>
          <w:szCs w:val="20"/>
        </w:rPr>
      </w:pPr>
      <w:r w:rsidRPr="00E65510">
        <w:rPr>
          <w:rFonts w:ascii="Arial" w:hAnsi="Arial" w:cs="Arial"/>
          <w:b/>
          <w:bCs/>
          <w:color w:val="000000"/>
          <w:sz w:val="20"/>
          <w:szCs w:val="20"/>
        </w:rPr>
        <w:t>Общество с ограниченной ответственностью "</w:t>
      </w:r>
      <w:proofErr w:type="spellStart"/>
      <w:r w:rsidR="00FD61DC">
        <w:rPr>
          <w:rFonts w:ascii="Arial" w:hAnsi="Arial" w:cs="Arial"/>
          <w:b/>
          <w:bCs/>
          <w:color w:val="000000"/>
          <w:sz w:val="20"/>
          <w:szCs w:val="20"/>
        </w:rPr>
        <w:t>ПрофиМаркет</w:t>
      </w:r>
      <w:proofErr w:type="spellEnd"/>
      <w:r w:rsidRPr="00E65510">
        <w:rPr>
          <w:rFonts w:ascii="Arial" w:hAnsi="Arial" w:cs="Arial"/>
          <w:b/>
          <w:bCs/>
          <w:color w:val="000000"/>
          <w:sz w:val="20"/>
          <w:szCs w:val="20"/>
        </w:rPr>
        <w:t>"</w:t>
      </w:r>
      <w:r w:rsidR="00FD61DC">
        <w:rPr>
          <w:rFonts w:ascii="Arial" w:hAnsi="Arial" w:cs="Arial"/>
          <w:b/>
          <w:bCs/>
          <w:color w:val="000000"/>
          <w:sz w:val="20"/>
          <w:szCs w:val="20"/>
        </w:rPr>
        <w:t xml:space="preserve"> </w:t>
      </w:r>
      <w:r w:rsidR="00FD61DC" w:rsidRPr="00FD61DC">
        <w:rPr>
          <w:rFonts w:ascii="Arial" w:hAnsi="Arial" w:cs="Arial"/>
          <w:bCs/>
          <w:color w:val="000000"/>
          <w:sz w:val="20"/>
          <w:szCs w:val="20"/>
        </w:rPr>
        <w:t>(ООО «</w:t>
      </w:r>
      <w:proofErr w:type="spellStart"/>
      <w:r w:rsidR="00FD61DC" w:rsidRPr="00FD61DC">
        <w:rPr>
          <w:rFonts w:ascii="Arial" w:hAnsi="Arial" w:cs="Arial"/>
          <w:bCs/>
          <w:color w:val="000000"/>
          <w:sz w:val="20"/>
          <w:szCs w:val="20"/>
        </w:rPr>
        <w:t>ПрофиМаркет</w:t>
      </w:r>
      <w:proofErr w:type="spellEnd"/>
      <w:r w:rsidR="00FD61DC" w:rsidRPr="00FD61DC">
        <w:rPr>
          <w:rFonts w:ascii="Arial" w:hAnsi="Arial" w:cs="Arial"/>
          <w:bCs/>
          <w:color w:val="000000"/>
          <w:sz w:val="20"/>
          <w:szCs w:val="20"/>
        </w:rPr>
        <w:t>»)</w:t>
      </w:r>
      <w:r w:rsidRPr="00FD61DC">
        <w:rPr>
          <w:rFonts w:ascii="Arial" w:hAnsi="Arial" w:cs="Arial"/>
          <w:color w:val="000000"/>
          <w:sz w:val="19"/>
          <w:szCs w:val="19"/>
        </w:rPr>
        <w:t>,</w:t>
      </w:r>
      <w:r w:rsidRPr="009922BF">
        <w:rPr>
          <w:rFonts w:ascii="Arial" w:hAnsi="Arial" w:cs="Arial"/>
          <w:color w:val="000000"/>
          <w:sz w:val="19"/>
          <w:szCs w:val="19"/>
        </w:rPr>
        <w:t xml:space="preserve"> реквизиты котор</w:t>
      </w:r>
      <w:r>
        <w:rPr>
          <w:rFonts w:ascii="Arial" w:hAnsi="Arial" w:cs="Arial"/>
          <w:color w:val="000000"/>
          <w:sz w:val="19"/>
          <w:szCs w:val="19"/>
        </w:rPr>
        <w:t>ого</w:t>
      </w:r>
      <w:r w:rsidRPr="009922BF">
        <w:rPr>
          <w:rFonts w:ascii="Arial" w:hAnsi="Arial" w:cs="Arial"/>
          <w:color w:val="000000"/>
          <w:sz w:val="19"/>
          <w:szCs w:val="19"/>
        </w:rPr>
        <w:t xml:space="preserve"> указаны в разделе «Реквизиты, печати и подписи уполномоченных лиц Сторон</w:t>
      </w:r>
      <w:r>
        <w:rPr>
          <w:rFonts w:ascii="Arial" w:hAnsi="Arial" w:cs="Arial"/>
          <w:color w:val="000000"/>
          <w:sz w:val="19"/>
          <w:szCs w:val="19"/>
        </w:rPr>
        <w:t>» настоящего Договора, именуемо</w:t>
      </w:r>
      <w:r w:rsidR="0052610C">
        <w:rPr>
          <w:rFonts w:ascii="Arial" w:hAnsi="Arial" w:cs="Arial"/>
          <w:color w:val="000000"/>
          <w:sz w:val="19"/>
          <w:szCs w:val="19"/>
        </w:rPr>
        <w:t>е</w:t>
      </w:r>
      <w:r w:rsidRPr="009922BF">
        <w:rPr>
          <w:rFonts w:ascii="Arial" w:hAnsi="Arial" w:cs="Arial"/>
          <w:color w:val="000000"/>
          <w:sz w:val="19"/>
          <w:szCs w:val="19"/>
        </w:rPr>
        <w:t xml:space="preserve"> в дальнейшем </w:t>
      </w:r>
      <w:r w:rsidRPr="009922BF">
        <w:rPr>
          <w:rFonts w:ascii="Arial" w:hAnsi="Arial" w:cs="Arial"/>
          <w:b/>
          <w:color w:val="000000"/>
          <w:sz w:val="19"/>
          <w:szCs w:val="19"/>
        </w:rPr>
        <w:t>«Поставщик»</w:t>
      </w:r>
      <w:r w:rsidRPr="009922BF">
        <w:rPr>
          <w:rFonts w:ascii="Arial" w:hAnsi="Arial" w:cs="Arial"/>
          <w:color w:val="000000"/>
          <w:sz w:val="19"/>
          <w:szCs w:val="19"/>
        </w:rPr>
        <w:t xml:space="preserve">, в лице </w:t>
      </w:r>
      <w:r w:rsidR="00904EFD">
        <w:rPr>
          <w:rFonts w:ascii="Arial" w:hAnsi="Arial" w:cs="Arial"/>
          <w:color w:val="000000"/>
          <w:sz w:val="19"/>
          <w:szCs w:val="19"/>
        </w:rPr>
        <w:t>Начальника офиса продаж</w:t>
      </w:r>
      <w:r w:rsidR="00FD61DC">
        <w:rPr>
          <w:rFonts w:ascii="Arial" w:hAnsi="Arial" w:cs="Arial"/>
          <w:color w:val="000000"/>
          <w:sz w:val="19"/>
          <w:szCs w:val="19"/>
        </w:rPr>
        <w:t xml:space="preserve"> Ковале</w:t>
      </w:r>
      <w:r w:rsidR="00904EFD">
        <w:rPr>
          <w:rFonts w:ascii="Arial" w:hAnsi="Arial" w:cs="Arial"/>
          <w:color w:val="000000"/>
          <w:sz w:val="19"/>
          <w:szCs w:val="19"/>
        </w:rPr>
        <w:t>нко</w:t>
      </w:r>
      <w:r w:rsidR="00FD61DC">
        <w:rPr>
          <w:rFonts w:ascii="Arial" w:hAnsi="Arial" w:cs="Arial"/>
          <w:color w:val="000000"/>
          <w:sz w:val="19"/>
          <w:szCs w:val="19"/>
        </w:rPr>
        <w:t xml:space="preserve"> </w:t>
      </w:r>
      <w:r w:rsidR="00D71C9C">
        <w:rPr>
          <w:rFonts w:ascii="Arial" w:hAnsi="Arial" w:cs="Arial"/>
          <w:color w:val="000000"/>
          <w:sz w:val="19"/>
          <w:szCs w:val="19"/>
        </w:rPr>
        <w:t>Анатол</w:t>
      </w:r>
      <w:r w:rsidR="00904EFD">
        <w:rPr>
          <w:rFonts w:ascii="Arial" w:hAnsi="Arial" w:cs="Arial"/>
          <w:color w:val="000000"/>
          <w:sz w:val="19"/>
          <w:szCs w:val="19"/>
        </w:rPr>
        <w:t>ия Константиновича</w:t>
      </w:r>
      <w:r w:rsidRPr="00615D41">
        <w:rPr>
          <w:rFonts w:ascii="Arial" w:hAnsi="Arial" w:cs="Arial"/>
          <w:color w:val="000000"/>
          <w:sz w:val="19"/>
          <w:szCs w:val="19"/>
        </w:rPr>
        <w:t xml:space="preserve">,  действующего на основании </w:t>
      </w:r>
      <w:r w:rsidR="00904EFD">
        <w:rPr>
          <w:rFonts w:ascii="Arial" w:hAnsi="Arial" w:cs="Arial"/>
          <w:color w:val="000000"/>
          <w:sz w:val="19"/>
          <w:szCs w:val="19"/>
        </w:rPr>
        <w:t>Доверенности</w:t>
      </w:r>
      <w:r w:rsidRPr="009922BF">
        <w:rPr>
          <w:rFonts w:ascii="Arial" w:hAnsi="Arial" w:cs="Arial"/>
          <w:color w:val="000000"/>
          <w:sz w:val="19"/>
          <w:szCs w:val="19"/>
        </w:rPr>
        <w:t>, с одной стороны, и</w:t>
      </w:r>
    </w:p>
    <w:p w:rsidR="006F6B47" w:rsidRPr="00E77232" w:rsidRDefault="00B164BE" w:rsidP="006F6B47">
      <w:pPr>
        <w:spacing w:before="120"/>
        <w:ind w:firstLine="567"/>
        <w:jc w:val="both"/>
        <w:rPr>
          <w:rFonts w:ascii="Arial" w:hAnsi="Arial" w:cs="Arial"/>
          <w:sz w:val="20"/>
          <w:szCs w:val="20"/>
        </w:rPr>
      </w:pPr>
      <w:r>
        <w:rPr>
          <w:rFonts w:ascii="Arial" w:hAnsi="Arial" w:cs="Arial"/>
          <w:b/>
          <w:bCs/>
          <w:sz w:val="20"/>
          <w:szCs w:val="20"/>
        </w:rPr>
        <w:t>Акционерное общество «Петрозаводские ко</w:t>
      </w:r>
      <w:r w:rsidR="009D5883">
        <w:rPr>
          <w:rFonts w:ascii="Arial" w:hAnsi="Arial" w:cs="Arial"/>
          <w:b/>
          <w:bCs/>
          <w:sz w:val="20"/>
          <w:szCs w:val="20"/>
        </w:rPr>
        <w:t xml:space="preserve">ммунальные </w:t>
      </w:r>
      <w:proofErr w:type="spellStart"/>
      <w:r w:rsidR="009D5883">
        <w:rPr>
          <w:rFonts w:ascii="Arial" w:hAnsi="Arial" w:cs="Arial"/>
          <w:b/>
          <w:bCs/>
          <w:sz w:val="20"/>
          <w:szCs w:val="20"/>
        </w:rPr>
        <w:t>системы-Водоканал</w:t>
      </w:r>
      <w:proofErr w:type="spellEnd"/>
      <w:r>
        <w:rPr>
          <w:rFonts w:ascii="Arial" w:hAnsi="Arial" w:cs="Arial"/>
          <w:b/>
          <w:bCs/>
          <w:sz w:val="20"/>
          <w:szCs w:val="20"/>
        </w:rPr>
        <w:t>»</w:t>
      </w:r>
      <w:r>
        <w:rPr>
          <w:rFonts w:ascii="Arial" w:hAnsi="Arial" w:cs="Arial"/>
          <w:sz w:val="20"/>
          <w:szCs w:val="20"/>
        </w:rPr>
        <w:t xml:space="preserve"> (АО «ПК</w:t>
      </w:r>
      <w:proofErr w:type="gramStart"/>
      <w:r>
        <w:rPr>
          <w:rFonts w:ascii="Arial" w:hAnsi="Arial" w:cs="Arial"/>
          <w:sz w:val="20"/>
          <w:szCs w:val="20"/>
        </w:rPr>
        <w:t>С-</w:t>
      </w:r>
      <w:proofErr w:type="gramEnd"/>
      <w:r>
        <w:t xml:space="preserve"> </w:t>
      </w:r>
      <w:r w:rsidR="009D5883">
        <w:rPr>
          <w:rFonts w:ascii="Arial" w:hAnsi="Arial" w:cs="Arial"/>
          <w:sz w:val="20"/>
          <w:szCs w:val="20"/>
        </w:rPr>
        <w:t>Водоканал</w:t>
      </w:r>
      <w:r>
        <w:rPr>
          <w:rFonts w:ascii="Arial" w:hAnsi="Arial" w:cs="Arial"/>
          <w:sz w:val="20"/>
          <w:szCs w:val="20"/>
        </w:rPr>
        <w:t xml:space="preserve">»), реквизиты которого указаны в разделе «Реквизиты, печати и подписи уполномоченных лиц Сторон» настоящего Договора, именуемое в дальнейшем </w:t>
      </w:r>
      <w:r>
        <w:rPr>
          <w:rFonts w:ascii="Arial" w:hAnsi="Arial" w:cs="Arial"/>
          <w:b/>
          <w:bCs/>
          <w:sz w:val="20"/>
          <w:szCs w:val="20"/>
        </w:rPr>
        <w:t xml:space="preserve">«Покупатель», </w:t>
      </w:r>
      <w:r>
        <w:rPr>
          <w:rFonts w:ascii="Arial" w:hAnsi="Arial" w:cs="Arial"/>
          <w:sz w:val="20"/>
          <w:szCs w:val="20"/>
        </w:rPr>
        <w:t xml:space="preserve">в лице </w:t>
      </w:r>
      <w:r w:rsidR="009D5883" w:rsidRPr="009D5883">
        <w:rPr>
          <w:rFonts w:ascii="Arial" w:hAnsi="Arial" w:cs="Arial"/>
          <w:sz w:val="20"/>
          <w:szCs w:val="20"/>
        </w:rPr>
        <w:t xml:space="preserve">Директора по общим вопросам </w:t>
      </w:r>
      <w:proofErr w:type="spellStart"/>
      <w:r w:rsidR="009D5883" w:rsidRPr="009D5883">
        <w:rPr>
          <w:rFonts w:ascii="Arial" w:hAnsi="Arial" w:cs="Arial"/>
          <w:sz w:val="20"/>
          <w:szCs w:val="20"/>
        </w:rPr>
        <w:t>Туркова</w:t>
      </w:r>
      <w:proofErr w:type="spellEnd"/>
      <w:r w:rsidR="009D5883" w:rsidRPr="009D5883">
        <w:rPr>
          <w:rFonts w:ascii="Arial" w:hAnsi="Arial" w:cs="Arial"/>
          <w:sz w:val="20"/>
          <w:szCs w:val="20"/>
        </w:rPr>
        <w:t xml:space="preserve"> Андрея Павловича, действующего на основании доверенности №</w:t>
      </w:r>
      <w:r w:rsidR="00851582">
        <w:rPr>
          <w:rFonts w:ascii="Arial" w:hAnsi="Arial" w:cs="Arial"/>
          <w:sz w:val="20"/>
          <w:szCs w:val="20"/>
        </w:rPr>
        <w:t>10</w:t>
      </w:r>
      <w:r w:rsidR="009D5883" w:rsidRPr="009D5883">
        <w:rPr>
          <w:rFonts w:ascii="Arial" w:hAnsi="Arial" w:cs="Arial"/>
          <w:sz w:val="20"/>
          <w:szCs w:val="20"/>
        </w:rPr>
        <w:t xml:space="preserve"> от 2</w:t>
      </w:r>
      <w:r w:rsidR="00851582">
        <w:rPr>
          <w:rFonts w:ascii="Arial" w:hAnsi="Arial" w:cs="Arial"/>
          <w:sz w:val="20"/>
          <w:szCs w:val="20"/>
        </w:rPr>
        <w:t>7</w:t>
      </w:r>
      <w:r w:rsidR="009D5883" w:rsidRPr="009D5883">
        <w:rPr>
          <w:rFonts w:ascii="Arial" w:hAnsi="Arial" w:cs="Arial"/>
          <w:sz w:val="20"/>
          <w:szCs w:val="20"/>
        </w:rPr>
        <w:t>.</w:t>
      </w:r>
      <w:r w:rsidR="00851582">
        <w:rPr>
          <w:rFonts w:ascii="Arial" w:hAnsi="Arial" w:cs="Arial"/>
          <w:sz w:val="20"/>
          <w:szCs w:val="20"/>
        </w:rPr>
        <w:t>04</w:t>
      </w:r>
      <w:r w:rsidR="009D5883" w:rsidRPr="009D5883">
        <w:rPr>
          <w:rFonts w:ascii="Arial" w:hAnsi="Arial" w:cs="Arial"/>
          <w:sz w:val="20"/>
          <w:szCs w:val="20"/>
        </w:rPr>
        <w:t>.201</w:t>
      </w:r>
      <w:r w:rsidR="00851582">
        <w:rPr>
          <w:rFonts w:ascii="Arial" w:hAnsi="Arial" w:cs="Arial"/>
          <w:sz w:val="20"/>
          <w:szCs w:val="20"/>
        </w:rPr>
        <w:t>8</w:t>
      </w:r>
      <w:r>
        <w:rPr>
          <w:rFonts w:ascii="Arial" w:hAnsi="Arial" w:cs="Arial"/>
          <w:sz w:val="20"/>
          <w:szCs w:val="20"/>
        </w:rPr>
        <w:t>,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
    <w:p w:rsidR="00E77232" w:rsidRPr="00E77232" w:rsidRDefault="00E77232" w:rsidP="00D55A02">
      <w:pPr>
        <w:spacing w:before="120"/>
        <w:ind w:firstLine="567"/>
        <w:jc w:val="both"/>
        <w:rPr>
          <w:rFonts w:ascii="Arial" w:hAnsi="Arial" w:cs="Arial"/>
          <w:sz w:val="20"/>
          <w:szCs w:val="20"/>
        </w:rPr>
      </w:pPr>
      <w:r w:rsidRPr="00E77232">
        <w:rPr>
          <w:rFonts w:ascii="Arial" w:hAnsi="Arial" w:cs="Arial"/>
          <w:sz w:val="20"/>
          <w:szCs w:val="20"/>
        </w:rPr>
        <w:t>:</w:t>
      </w:r>
    </w:p>
    <w:p w:rsidR="0069149D" w:rsidRPr="005D70F4" w:rsidRDefault="0069149D" w:rsidP="0069149D">
      <w:pPr>
        <w:jc w:val="both"/>
        <w:rPr>
          <w:rFonts w:ascii="Arial" w:hAnsi="Arial" w:cs="Arial"/>
          <w:color w:val="000000"/>
          <w:sz w:val="20"/>
          <w:szCs w:val="20"/>
        </w:rPr>
      </w:pPr>
    </w:p>
    <w:p w:rsidR="0069149D" w:rsidRPr="005D70F4" w:rsidRDefault="0069149D" w:rsidP="0069149D">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69149D" w:rsidRPr="005D70F4" w:rsidRDefault="0069149D" w:rsidP="0069149D">
      <w:pPr>
        <w:spacing w:before="120"/>
        <w:jc w:val="both"/>
        <w:outlineLvl w:val="1"/>
        <w:rPr>
          <w:rFonts w:ascii="Arial" w:hAnsi="Arial" w:cs="Arial"/>
          <w:b/>
          <w:sz w:val="20"/>
          <w:szCs w:val="20"/>
        </w:rPr>
      </w:pPr>
      <w:r w:rsidRPr="005D70F4">
        <w:rPr>
          <w:rFonts w:ascii="Arial" w:hAnsi="Arial" w:cs="Arial"/>
          <w:sz w:val="20"/>
          <w:szCs w:val="20"/>
        </w:rPr>
        <w:t xml:space="preserve">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w:t>
      </w:r>
      <w:r w:rsidR="00E70F30">
        <w:rPr>
          <w:rFonts w:ascii="Arial" w:hAnsi="Arial" w:cs="Arial"/>
          <w:b/>
          <w:sz w:val="20"/>
          <w:szCs w:val="20"/>
        </w:rPr>
        <w:t>хозяйственные товары</w:t>
      </w:r>
      <w:r w:rsidRPr="005D70F4">
        <w:rPr>
          <w:rFonts w:ascii="Arial" w:hAnsi="Arial" w:cs="Arial"/>
          <w:sz w:val="20"/>
          <w:szCs w:val="20"/>
        </w:rPr>
        <w:t>, определенн</w:t>
      </w:r>
      <w:r w:rsidR="0092169C">
        <w:rPr>
          <w:rFonts w:ascii="Arial" w:hAnsi="Arial" w:cs="Arial"/>
          <w:sz w:val="20"/>
          <w:szCs w:val="20"/>
        </w:rPr>
        <w:t>ый</w:t>
      </w:r>
      <w:r w:rsidRPr="005D70F4">
        <w:rPr>
          <w:rFonts w:ascii="Arial" w:hAnsi="Arial" w:cs="Arial"/>
          <w:sz w:val="20"/>
          <w:szCs w:val="20"/>
        </w:rPr>
        <w:t xml:space="preserve">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Pr>
          <w:rFonts w:ascii="Arial" w:hAnsi="Arial" w:cs="Arial"/>
          <w:sz w:val="20"/>
          <w:szCs w:val="20"/>
        </w:rPr>
        <w:t xml:space="preserve"> (по форме согласно Приложению № 1)</w:t>
      </w:r>
      <w:r w:rsidRPr="005D70F4">
        <w:rPr>
          <w:rFonts w:ascii="Arial" w:hAnsi="Arial" w:cs="Arial"/>
          <w:sz w:val="20"/>
          <w:szCs w:val="20"/>
        </w:rPr>
        <w:t xml:space="preserve">, далее по тексту договора «Товар». </w:t>
      </w:r>
    </w:p>
    <w:p w:rsidR="0069149D" w:rsidRPr="005D70F4" w:rsidRDefault="0069149D" w:rsidP="0069149D">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Pr>
          <w:rFonts w:ascii="Arial" w:hAnsi="Arial" w:cs="Arial"/>
          <w:sz w:val="20"/>
          <w:szCs w:val="20"/>
        </w:rPr>
        <w:t>график 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69149D" w:rsidRPr="005D70F4" w:rsidRDefault="0069149D" w:rsidP="0069149D">
      <w:pPr>
        <w:jc w:val="center"/>
        <w:rPr>
          <w:rFonts w:ascii="Arial" w:hAnsi="Arial" w:cs="Arial"/>
          <w:b/>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AD6D7F" w:rsidRPr="005D70F4" w:rsidRDefault="00AD6D7F" w:rsidP="00AD6D7F">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2.1.1. </w:t>
      </w:r>
      <w:r>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2.1.2. </w:t>
      </w:r>
      <w:r>
        <w:rPr>
          <w:rFonts w:ascii="Arial" w:hAnsi="Arial" w:cs="Arial"/>
          <w:sz w:val="20"/>
          <w:szCs w:val="20"/>
        </w:rPr>
        <w:t>О</w:t>
      </w:r>
      <w:r w:rsidRPr="005D70F4">
        <w:rPr>
          <w:rFonts w:ascii="Arial" w:hAnsi="Arial" w:cs="Arial"/>
          <w:sz w:val="20"/>
          <w:szCs w:val="20"/>
        </w:rPr>
        <w:t xml:space="preserve">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w:t>
      </w:r>
      <w:r>
        <w:rPr>
          <w:rFonts w:ascii="Arial" w:hAnsi="Arial" w:cs="Arial"/>
          <w:sz w:val="20"/>
          <w:szCs w:val="20"/>
        </w:rPr>
        <w:t xml:space="preserve">соответствующим </w:t>
      </w:r>
      <w:r w:rsidRPr="005D70F4">
        <w:rPr>
          <w:rFonts w:ascii="Arial" w:hAnsi="Arial" w:cs="Arial"/>
          <w:sz w:val="20"/>
          <w:szCs w:val="20"/>
        </w:rPr>
        <w:t xml:space="preserve"> Приложени</w:t>
      </w:r>
      <w:r>
        <w:rPr>
          <w:rFonts w:ascii="Arial" w:hAnsi="Arial" w:cs="Arial"/>
          <w:sz w:val="20"/>
          <w:szCs w:val="20"/>
        </w:rPr>
        <w:t>ем</w:t>
      </w:r>
      <w:r w:rsidRPr="005D70F4">
        <w:rPr>
          <w:rFonts w:ascii="Arial" w:hAnsi="Arial" w:cs="Arial"/>
          <w:sz w:val="20"/>
          <w:szCs w:val="20"/>
        </w:rPr>
        <w:t>;</w:t>
      </w:r>
    </w:p>
    <w:p w:rsidR="00AD6D7F"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2.1.3. </w:t>
      </w:r>
      <w:r>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Pr="00F532EC">
        <w:rPr>
          <w:rFonts w:ascii="Helv" w:hAnsi="Helv" w:cs="Helv"/>
          <w:color w:val="000000"/>
          <w:sz w:val="20"/>
          <w:szCs w:val="20"/>
        </w:rPr>
        <w:t>ящий</w:t>
      </w:r>
      <w:r>
        <w:rPr>
          <w:rFonts w:ascii="Calibri" w:hAnsi="Calibri" w:cs="Helv"/>
          <w:color w:val="000000"/>
          <w:sz w:val="20"/>
          <w:szCs w:val="20"/>
        </w:rPr>
        <w:t>;</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2.1.4. </w:t>
      </w:r>
      <w:r>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2.1.5. </w:t>
      </w:r>
      <w:r>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AD6D7F" w:rsidRPr="00AF63CB" w:rsidRDefault="00AD6D7F" w:rsidP="00AD6D7F">
      <w:pPr>
        <w:jc w:val="both"/>
        <w:outlineLvl w:val="2"/>
        <w:rPr>
          <w:rFonts w:ascii="Arial" w:hAnsi="Arial" w:cs="Arial"/>
          <w:sz w:val="20"/>
          <w:szCs w:val="20"/>
        </w:rPr>
      </w:pPr>
      <w:r w:rsidRPr="005D70F4">
        <w:rPr>
          <w:rFonts w:ascii="Arial" w:hAnsi="Arial" w:cs="Arial"/>
          <w:sz w:val="20"/>
          <w:szCs w:val="20"/>
        </w:rPr>
        <w:t xml:space="preserve">2.1.6. </w:t>
      </w:r>
      <w:r>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AD6D7F"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2.1.7. </w:t>
      </w:r>
      <w:r>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AD6D7F" w:rsidRPr="00AF63CB" w:rsidRDefault="00AD6D7F" w:rsidP="00AD6D7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AD6D7F" w:rsidRPr="005D70F4" w:rsidRDefault="00AD6D7F" w:rsidP="00AD6D7F">
      <w:pPr>
        <w:spacing w:before="120"/>
        <w:jc w:val="both"/>
        <w:outlineLvl w:val="2"/>
        <w:rPr>
          <w:rFonts w:ascii="Arial" w:hAnsi="Arial" w:cs="Arial"/>
          <w:sz w:val="20"/>
          <w:szCs w:val="20"/>
        </w:rPr>
      </w:pPr>
    </w:p>
    <w:p w:rsidR="00AD6D7F" w:rsidRPr="005D70F4" w:rsidRDefault="00AD6D7F" w:rsidP="00AD6D7F">
      <w:pPr>
        <w:spacing w:before="120"/>
        <w:jc w:val="both"/>
        <w:outlineLvl w:val="1"/>
        <w:rPr>
          <w:rFonts w:ascii="Arial" w:hAnsi="Arial" w:cs="Arial"/>
          <w:i/>
          <w:sz w:val="20"/>
          <w:szCs w:val="20"/>
        </w:rPr>
      </w:pPr>
      <w:r w:rsidRPr="005D70F4">
        <w:rPr>
          <w:rFonts w:ascii="Arial" w:hAnsi="Arial" w:cs="Arial"/>
          <w:i/>
          <w:sz w:val="20"/>
          <w:szCs w:val="20"/>
        </w:rPr>
        <w:lastRenderedPageBreak/>
        <w:t xml:space="preserve">2.2. Поставщик вправе: </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2.2.1. </w:t>
      </w:r>
      <w:r>
        <w:rPr>
          <w:rFonts w:ascii="Arial" w:hAnsi="Arial" w:cs="Arial"/>
          <w:sz w:val="20"/>
          <w:szCs w:val="20"/>
        </w:rPr>
        <w:t>Т</w:t>
      </w:r>
      <w:r w:rsidRPr="005D70F4">
        <w:rPr>
          <w:rFonts w:ascii="Arial" w:hAnsi="Arial" w:cs="Arial"/>
          <w:sz w:val="20"/>
          <w:szCs w:val="20"/>
        </w:rPr>
        <w:t>ребовать оплату за переданный Товар;</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2.2.2. </w:t>
      </w:r>
      <w:r>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w:t>
      </w:r>
      <w:r>
        <w:rPr>
          <w:rFonts w:ascii="Arial" w:hAnsi="Arial" w:cs="Arial"/>
          <w:sz w:val="20"/>
          <w:szCs w:val="20"/>
        </w:rPr>
        <w:t xml:space="preserve">товарной накладной, </w:t>
      </w:r>
      <w:r w:rsidRPr="005D70F4">
        <w:rPr>
          <w:rFonts w:ascii="Arial" w:hAnsi="Arial" w:cs="Arial"/>
          <w:sz w:val="20"/>
          <w:szCs w:val="20"/>
        </w:rPr>
        <w:t>требовать представления от Покупателя письменных возражений в сроки</w:t>
      </w:r>
      <w:r>
        <w:rPr>
          <w:rFonts w:ascii="Arial" w:hAnsi="Arial" w:cs="Arial"/>
          <w:sz w:val="20"/>
          <w:szCs w:val="20"/>
        </w:rPr>
        <w:t>,</w:t>
      </w:r>
      <w:r w:rsidRPr="005D70F4">
        <w:rPr>
          <w:rFonts w:ascii="Arial" w:hAnsi="Arial" w:cs="Arial"/>
          <w:sz w:val="20"/>
          <w:szCs w:val="20"/>
        </w:rPr>
        <w:t xml:space="preserve"> указанные в Разделе 5 Договора.</w:t>
      </w:r>
    </w:p>
    <w:p w:rsidR="00AD6D7F" w:rsidRPr="005D70F4" w:rsidRDefault="00AD6D7F" w:rsidP="00AD6D7F">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2.3.1. </w:t>
      </w:r>
      <w:r>
        <w:rPr>
          <w:rFonts w:ascii="Arial" w:hAnsi="Arial" w:cs="Arial"/>
          <w:sz w:val="20"/>
          <w:szCs w:val="20"/>
        </w:rPr>
        <w:t>П</w:t>
      </w:r>
      <w:r w:rsidRPr="005D70F4">
        <w:rPr>
          <w:rFonts w:ascii="Arial" w:hAnsi="Arial" w:cs="Arial"/>
          <w:sz w:val="20"/>
          <w:szCs w:val="20"/>
        </w:rPr>
        <w:t>ринять в собственность Товар, либо отказаться от принятия Товара письменно в течение срока, установленного для подписания Акта приема-передачи,</w:t>
      </w:r>
      <w:r>
        <w:rPr>
          <w:rFonts w:ascii="Arial" w:hAnsi="Arial" w:cs="Arial"/>
          <w:sz w:val="20"/>
          <w:szCs w:val="20"/>
        </w:rPr>
        <w:t xml:space="preserve"> товарной накладной, </w:t>
      </w:r>
      <w:r w:rsidRPr="005D70F4">
        <w:rPr>
          <w:rFonts w:ascii="Arial" w:hAnsi="Arial" w:cs="Arial"/>
          <w:sz w:val="20"/>
          <w:szCs w:val="20"/>
        </w:rPr>
        <w:t xml:space="preserve"> указав мотив отказа; </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2.3.2. </w:t>
      </w:r>
      <w:r>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2.3.3. </w:t>
      </w:r>
      <w:r>
        <w:rPr>
          <w:rFonts w:ascii="Arial" w:hAnsi="Arial" w:cs="Arial"/>
          <w:sz w:val="20"/>
          <w:szCs w:val="20"/>
        </w:rPr>
        <w:t>П</w:t>
      </w:r>
      <w:r w:rsidRPr="005D70F4">
        <w:rPr>
          <w:rFonts w:ascii="Arial" w:hAnsi="Arial" w:cs="Arial"/>
          <w:sz w:val="20"/>
          <w:szCs w:val="20"/>
        </w:rPr>
        <w:t xml:space="preserve">одписать Акт приема-передачи, </w:t>
      </w:r>
      <w:r>
        <w:rPr>
          <w:rFonts w:ascii="Arial" w:hAnsi="Arial" w:cs="Arial"/>
          <w:sz w:val="20"/>
          <w:szCs w:val="20"/>
        </w:rPr>
        <w:t xml:space="preserve">товарную накладную, </w:t>
      </w:r>
      <w:r w:rsidRPr="005D70F4">
        <w:rPr>
          <w:rFonts w:ascii="Arial" w:hAnsi="Arial" w:cs="Arial"/>
          <w:sz w:val="20"/>
          <w:szCs w:val="20"/>
        </w:rPr>
        <w:t>либо предоставить мотивированное возражение об отказе от подписания в сроки, установленные в Разделе 5 Договора.</w:t>
      </w:r>
    </w:p>
    <w:p w:rsidR="00AD6D7F" w:rsidRPr="005D70F4" w:rsidRDefault="00AD6D7F" w:rsidP="00AD6D7F">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2.4.1. </w:t>
      </w:r>
      <w:r>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2.4.2. </w:t>
      </w:r>
      <w:r>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2.4.3. </w:t>
      </w:r>
      <w:r>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Pr>
          <w:rFonts w:ascii="Arial" w:hAnsi="Arial" w:cs="Arial"/>
          <w:sz w:val="20"/>
          <w:szCs w:val="20"/>
        </w:rPr>
        <w:t>;</w:t>
      </w:r>
    </w:p>
    <w:p w:rsidR="00AD6D7F" w:rsidRPr="005D70F4" w:rsidRDefault="00AD6D7F" w:rsidP="00AD6D7F">
      <w:pPr>
        <w:pStyle w:val="ConsPlusNormal"/>
        <w:spacing w:before="120"/>
        <w:ind w:firstLine="0"/>
        <w:jc w:val="both"/>
        <w:outlineLvl w:val="2"/>
      </w:pPr>
      <w:r w:rsidRPr="005D70F4">
        <w:t xml:space="preserve">2.4.4. </w:t>
      </w:r>
      <w:r>
        <w:t>В</w:t>
      </w:r>
      <w:r w:rsidRPr="005D70F4">
        <w:t xml:space="preserve"> одностороннем порядке отказаться от исполнения Договора либо от поставки</w:t>
      </w:r>
      <w:r>
        <w:t xml:space="preserve"> </w:t>
      </w:r>
      <w:r w:rsidRPr="005D70F4">
        <w:t>в случае поставки товаров ненадлежащего качества с недостатками, которые не могут быть устранены в приемлемый для покупателя срок, либо в случае нарушения Поставщиком установленных в Договоре/Приложении к нему сроков</w:t>
      </w:r>
      <w:r>
        <w:t>.</w:t>
      </w:r>
    </w:p>
    <w:p w:rsidR="00AD6D7F" w:rsidRPr="005D70F4" w:rsidRDefault="00AD6D7F" w:rsidP="00AD6D7F">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AD6D7F" w:rsidRPr="005D70F4" w:rsidRDefault="00AD6D7F" w:rsidP="00AD6D7F">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AD6D7F" w:rsidRPr="005D70F4" w:rsidRDefault="00AD6D7F" w:rsidP="00AD6D7F">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AD6D7F" w:rsidRPr="005D70F4" w:rsidRDefault="00AD6D7F" w:rsidP="00AD6D7F">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AD6D7F" w:rsidRPr="005D70F4" w:rsidRDefault="00AD6D7F" w:rsidP="00AD6D7F">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AD6D7F" w:rsidRPr="005D70F4" w:rsidRDefault="00AD6D7F" w:rsidP="00AD6D7F">
      <w:pPr>
        <w:pStyle w:val="ConsPlusNormal"/>
        <w:spacing w:before="120"/>
        <w:ind w:firstLine="0"/>
        <w:jc w:val="both"/>
        <w:outlineLvl w:val="2"/>
      </w:pPr>
      <w:r w:rsidRPr="005D70F4">
        <w:t>2.7.1. Потребовать от Поставщика поставить недостающее</w:t>
      </w:r>
      <w:r>
        <w:t xml:space="preserve"> либо забрать непредусмотренное Приложениями</w:t>
      </w:r>
      <w:r w:rsidRPr="005D70F4">
        <w:t xml:space="preserve"> количество Товара</w:t>
      </w:r>
      <w:r>
        <w:t>;</w:t>
      </w:r>
    </w:p>
    <w:p w:rsidR="00AD6D7F" w:rsidRDefault="00AD6D7F" w:rsidP="00AD6D7F">
      <w:pPr>
        <w:pStyle w:val="ConsPlusNormal"/>
        <w:spacing w:before="120"/>
        <w:ind w:firstLine="0"/>
        <w:jc w:val="both"/>
        <w:outlineLvl w:val="2"/>
      </w:pPr>
      <w:r w:rsidRPr="005D70F4">
        <w:t>2.7.2. Отказаться от переданного Товара и от его оплаты</w:t>
      </w:r>
      <w:r>
        <w:t>;</w:t>
      </w:r>
    </w:p>
    <w:p w:rsidR="00AD6D7F" w:rsidRPr="005D70F4" w:rsidRDefault="00AD6D7F" w:rsidP="00AD6D7F">
      <w:pPr>
        <w:pStyle w:val="ConsPlusNormal"/>
        <w:spacing w:before="120"/>
        <w:ind w:firstLine="0"/>
        <w:jc w:val="both"/>
        <w:outlineLvl w:val="2"/>
      </w:pPr>
      <w:r>
        <w:t>2.7.3. Отказаться от недопоставленного Товара.</w:t>
      </w:r>
    </w:p>
    <w:p w:rsidR="00AD6D7F" w:rsidRPr="005D70F4" w:rsidRDefault="00AD6D7F" w:rsidP="00AD6D7F">
      <w:pPr>
        <w:pStyle w:val="ConsPlusNormal"/>
        <w:ind w:firstLine="0"/>
        <w:jc w:val="both"/>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AD6D7F" w:rsidRPr="005D70F4" w:rsidRDefault="00AD6D7F" w:rsidP="00AD6D7F">
      <w:pPr>
        <w:numPr>
          <w:ilvl w:val="0"/>
          <w:numId w:val="1"/>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AD6D7F" w:rsidRPr="005D70F4" w:rsidRDefault="00AD6D7F" w:rsidP="00AD6D7F">
      <w:pPr>
        <w:pStyle w:val="a5"/>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AD6D7F" w:rsidRPr="005D70F4" w:rsidRDefault="00AD6D7F" w:rsidP="00AD6D7F">
      <w:pPr>
        <w:numPr>
          <w:ilvl w:val="0"/>
          <w:numId w:val="1"/>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AD6D7F" w:rsidRPr="005D70F4" w:rsidRDefault="00AD6D7F" w:rsidP="00AD6D7F">
      <w:pPr>
        <w:numPr>
          <w:ilvl w:val="0"/>
          <w:numId w:val="1"/>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lastRenderedPageBreak/>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AD6D7F" w:rsidRPr="005D70F4" w:rsidRDefault="00AD6D7F" w:rsidP="00AD6D7F">
      <w:pPr>
        <w:pStyle w:val="31"/>
        <w:numPr>
          <w:ilvl w:val="0"/>
          <w:numId w:val="1"/>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w:t>
      </w:r>
      <w:r>
        <w:rPr>
          <w:rFonts w:ascii="Arial" w:hAnsi="Arial" w:cs="Arial"/>
          <w:color w:val="auto"/>
          <w:sz w:val="20"/>
        </w:rPr>
        <w:t xml:space="preserve">Грузополучателем </w:t>
      </w:r>
      <w:r w:rsidRPr="005D70F4">
        <w:rPr>
          <w:rFonts w:ascii="Arial" w:hAnsi="Arial" w:cs="Arial"/>
          <w:color w:val="auto"/>
          <w:sz w:val="20"/>
        </w:rPr>
        <w:t xml:space="preserve">Акта приема-передачи и товарной накладной. </w:t>
      </w:r>
    </w:p>
    <w:p w:rsidR="00AD6D7F" w:rsidRPr="003E763E" w:rsidRDefault="00AD6D7F" w:rsidP="00AD6D7F">
      <w:pPr>
        <w:pStyle w:val="31"/>
        <w:numPr>
          <w:ilvl w:val="0"/>
          <w:numId w:val="1"/>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Pr="00882289">
        <w:rPr>
          <w:rFonts w:ascii="Arial" w:hAnsi="Arial" w:cs="Arial"/>
          <w:color w:val="auto"/>
          <w:sz w:val="20"/>
        </w:rPr>
        <w:t>20</w:t>
      </w:r>
      <w:r w:rsidRPr="005D70F4">
        <w:rPr>
          <w:rFonts w:ascii="Arial" w:hAnsi="Arial" w:cs="Arial"/>
          <w:color w:val="auto"/>
          <w:sz w:val="20"/>
        </w:rPr>
        <w:t xml:space="preserve"> </w:t>
      </w:r>
      <w:r>
        <w:rPr>
          <w:rFonts w:ascii="Arial" w:hAnsi="Arial" w:cs="Arial"/>
          <w:color w:val="auto"/>
          <w:sz w:val="20"/>
        </w:rPr>
        <w:t xml:space="preserve">(двадцати) </w:t>
      </w:r>
      <w:r w:rsidRPr="005D70F4">
        <w:rPr>
          <w:rFonts w:ascii="Arial" w:hAnsi="Arial" w:cs="Arial"/>
          <w:sz w:val="20"/>
        </w:rPr>
        <w:t>банковских</w:t>
      </w:r>
      <w:r w:rsidRPr="005D70F4">
        <w:rPr>
          <w:rFonts w:ascii="Arial" w:hAnsi="Arial" w:cs="Arial"/>
          <w:color w:val="auto"/>
          <w:sz w:val="20"/>
        </w:rPr>
        <w:t xml:space="preserve"> дней после его </w:t>
      </w:r>
      <w:r>
        <w:rPr>
          <w:rFonts w:ascii="Arial" w:hAnsi="Arial" w:cs="Arial"/>
          <w:color w:val="auto"/>
          <w:sz w:val="20"/>
        </w:rPr>
        <w:t xml:space="preserve">предъявления Поставщиком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AD6D7F" w:rsidRPr="005D70F4" w:rsidRDefault="00AD6D7F" w:rsidP="00AD6D7F">
      <w:pPr>
        <w:pStyle w:val="31"/>
        <w:numPr>
          <w:ilvl w:val="0"/>
          <w:numId w:val="1"/>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AD6D7F" w:rsidRPr="005D70F4" w:rsidRDefault="00AD6D7F" w:rsidP="00AD6D7F">
      <w:pPr>
        <w:pStyle w:val="31"/>
        <w:numPr>
          <w:ilvl w:val="0"/>
          <w:numId w:val="1"/>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AD6D7F" w:rsidRPr="005D70F4" w:rsidRDefault="00AD6D7F" w:rsidP="00AD6D7F">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AD6D7F" w:rsidRPr="005D70F4" w:rsidRDefault="00AD6D7F" w:rsidP="00AD6D7F">
      <w:pPr>
        <w:pStyle w:val="31"/>
        <w:numPr>
          <w:ilvl w:val="0"/>
          <w:numId w:val="2"/>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Pr>
          <w:rFonts w:ascii="Arial" w:hAnsi="Arial" w:cs="Arial"/>
          <w:color w:val="auto"/>
          <w:sz w:val="20"/>
        </w:rPr>
        <w:t xml:space="preserve">при наличии документов, предусмотренных пунктом 3.5 настоящего Договора, </w:t>
      </w:r>
      <w:r>
        <w:rPr>
          <w:rFonts w:ascii="Arial" w:hAnsi="Arial" w:cs="Arial"/>
          <w:color w:val="auto"/>
          <w:sz w:val="20"/>
        </w:rPr>
        <w:br/>
      </w:r>
      <w:r w:rsidRPr="005D70F4">
        <w:rPr>
          <w:rFonts w:ascii="Arial" w:hAnsi="Arial" w:cs="Arial"/>
          <w:color w:val="auto"/>
          <w:sz w:val="20"/>
        </w:rPr>
        <w:t xml:space="preserve">в течение </w:t>
      </w:r>
      <w:r>
        <w:rPr>
          <w:rFonts w:ascii="Arial" w:hAnsi="Arial" w:cs="Arial"/>
          <w:color w:val="auto"/>
          <w:sz w:val="20"/>
        </w:rPr>
        <w:t>20 (двадцати)</w:t>
      </w:r>
      <w:r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AD6D7F" w:rsidRPr="005D70F4" w:rsidRDefault="00AD6D7F" w:rsidP="00AD6D7F">
      <w:pPr>
        <w:jc w:val="center"/>
        <w:rPr>
          <w:rFonts w:ascii="Arial" w:hAnsi="Arial" w:cs="Arial"/>
          <w:b/>
          <w:color w:val="FF0000"/>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AD6D7F" w:rsidRPr="005D70F4" w:rsidRDefault="00AD6D7F" w:rsidP="00AD6D7F">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AD6D7F" w:rsidRPr="005D70F4" w:rsidRDefault="00AD6D7F" w:rsidP="00AD6D7F">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AD6D7F" w:rsidRPr="005D70F4" w:rsidRDefault="00AD6D7F" w:rsidP="00AD6D7F">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AD6D7F" w:rsidRPr="005D70F4" w:rsidRDefault="00AD6D7F" w:rsidP="00AD6D7F">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AD6D7F" w:rsidRPr="005D70F4" w:rsidRDefault="00AD6D7F" w:rsidP="00AD6D7F">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AD6D7F" w:rsidRPr="005D70F4" w:rsidRDefault="00AD6D7F" w:rsidP="00AD6D7F">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AD6D7F" w:rsidRPr="005D70F4" w:rsidRDefault="00AD6D7F" w:rsidP="00AD6D7F">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авиатранспортом – аэропорт места назначения по реквизитам Грузополучателя Товара, указанным в Приложениях.</w:t>
      </w:r>
    </w:p>
    <w:p w:rsidR="00AD6D7F" w:rsidRPr="005D70F4" w:rsidRDefault="00AD6D7F" w:rsidP="00AD6D7F">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AD6D7F" w:rsidRPr="005D70F4" w:rsidRDefault="00AD6D7F" w:rsidP="00AD6D7F">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AD6D7F" w:rsidRPr="005D70F4" w:rsidRDefault="00AD6D7F" w:rsidP="00AD6D7F">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AD6D7F" w:rsidRPr="005D70F4" w:rsidRDefault="00AD6D7F" w:rsidP="00AD6D7F">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lastRenderedPageBreak/>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AD6D7F" w:rsidRDefault="00AD6D7F" w:rsidP="00AD6D7F">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AD6D7F" w:rsidRPr="005D70F4" w:rsidRDefault="00AD6D7F" w:rsidP="00AD6D7F">
      <w:pPr>
        <w:widowControl w:val="0"/>
        <w:tabs>
          <w:tab w:val="left" w:pos="851"/>
        </w:tabs>
        <w:spacing w:before="120"/>
        <w:jc w:val="both"/>
        <w:outlineLvl w:val="1"/>
        <w:rPr>
          <w:rFonts w:ascii="Arial" w:hAnsi="Arial" w:cs="Arial"/>
          <w:sz w:val="20"/>
          <w:szCs w:val="20"/>
        </w:rPr>
      </w:pPr>
      <w:r>
        <w:rPr>
          <w:rFonts w:ascii="Arial" w:hAnsi="Arial" w:cs="Arial"/>
          <w:sz w:val="20"/>
          <w:szCs w:val="20"/>
        </w:rPr>
        <w:t>При поставке Товара Грузополучателю Сторонами подписывается отгрузочная разнарядка по форме согласно Приложению № 2 к настоящему Договору.</w:t>
      </w:r>
    </w:p>
    <w:p w:rsidR="00AD6D7F" w:rsidRPr="005D70F4" w:rsidRDefault="00AD6D7F" w:rsidP="00AD6D7F">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AD6D7F" w:rsidRPr="005D70F4" w:rsidRDefault="00AD6D7F" w:rsidP="00AD6D7F">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AD6D7F" w:rsidRPr="005D70F4" w:rsidRDefault="00AD6D7F" w:rsidP="00AD6D7F">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AD6D7F" w:rsidRPr="005D70F4" w:rsidRDefault="00AD6D7F" w:rsidP="00AD6D7F">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AD6D7F" w:rsidRPr="005D70F4" w:rsidRDefault="00AD6D7F" w:rsidP="00AD6D7F">
      <w:pPr>
        <w:rPr>
          <w:rFonts w:ascii="Arial" w:hAnsi="Arial" w:cs="Arial"/>
          <w:b/>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AD6D7F" w:rsidRPr="005D70F4" w:rsidRDefault="00AD6D7F" w:rsidP="00AD6D7F">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AD6D7F"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AD6D7F" w:rsidRDefault="00AD6D7F" w:rsidP="00AD6D7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AD6D7F" w:rsidRDefault="00AD6D7F" w:rsidP="00AD6D7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AD6D7F" w:rsidRDefault="00AD6D7F" w:rsidP="00AD6D7F">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AD6D7F" w:rsidRPr="00912B69" w:rsidRDefault="00AD6D7F" w:rsidP="00AD6D7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lastRenderedPageBreak/>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AD6D7F" w:rsidRDefault="00AD6D7F" w:rsidP="00AD6D7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Pr="00A06F9E">
        <w:rPr>
          <w:rFonts w:ascii="Arial" w:hAnsi="Arial" w:cs="Arial"/>
          <w:color w:val="000000"/>
          <w:sz w:val="20"/>
          <w:szCs w:val="20"/>
        </w:rPr>
        <w:t xml:space="preserve"> </w:t>
      </w:r>
      <w:r w:rsidRPr="00912B69">
        <w:rPr>
          <w:rFonts w:ascii="Arial" w:hAnsi="Arial" w:cs="Arial"/>
          <w:color w:val="000000"/>
          <w:sz w:val="20"/>
          <w:szCs w:val="20"/>
        </w:rPr>
        <w:t>надлежащ</w:t>
      </w:r>
      <w:r>
        <w:rPr>
          <w:rFonts w:ascii="Arial" w:hAnsi="Arial" w:cs="Arial"/>
          <w:color w:val="000000"/>
          <w:sz w:val="20"/>
          <w:szCs w:val="20"/>
        </w:rPr>
        <w:t>им образом</w:t>
      </w:r>
      <w:r w:rsidRPr="00912B69">
        <w:rPr>
          <w:rFonts w:ascii="Arial" w:hAnsi="Arial" w:cs="Arial"/>
          <w:color w:val="000000"/>
          <w:sz w:val="20"/>
          <w:szCs w:val="20"/>
        </w:rPr>
        <w:t>.</w:t>
      </w:r>
    </w:p>
    <w:p w:rsidR="00AD6D7F" w:rsidRPr="00912B69" w:rsidRDefault="00AD6D7F" w:rsidP="00AD6D7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AD6D7F" w:rsidRPr="00912B69" w:rsidRDefault="00AD6D7F" w:rsidP="00AD6D7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AD6D7F" w:rsidRPr="00912B69" w:rsidRDefault="00AD6D7F" w:rsidP="00AD6D7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AD6D7F" w:rsidRPr="00912B69" w:rsidRDefault="00AD6D7F" w:rsidP="00AD6D7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AD6D7F" w:rsidRPr="005D70F4" w:rsidRDefault="00AD6D7F" w:rsidP="00AD6D7F">
      <w:pPr>
        <w:jc w:val="both"/>
        <w:rPr>
          <w:rFonts w:ascii="Arial" w:hAnsi="Arial" w:cs="Arial"/>
          <w:sz w:val="20"/>
          <w:szCs w:val="20"/>
        </w:rPr>
      </w:pPr>
    </w:p>
    <w:p w:rsidR="00AD6D7F" w:rsidRPr="005D70F4" w:rsidRDefault="00AD6D7F" w:rsidP="00AD6D7F">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AD6D7F" w:rsidRPr="00AF63CB" w:rsidRDefault="00AD6D7F" w:rsidP="00AD6D7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Pr>
          <w:rFonts w:ascii="Arial" w:hAnsi="Arial" w:cs="Arial"/>
          <w:sz w:val="20"/>
          <w:szCs w:val="20"/>
        </w:rPr>
        <w:t>, товарной накладной,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Pr>
          <w:rFonts w:ascii="Arial" w:hAnsi="Arial" w:cs="Arial"/>
          <w:sz w:val="20"/>
          <w:szCs w:val="20"/>
        </w:rPr>
        <w:t>10 (десяти)</w:t>
      </w:r>
      <w:r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AD6D7F" w:rsidRPr="005D70F4" w:rsidRDefault="00AD6D7F" w:rsidP="00AD6D7F">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lastRenderedPageBreak/>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Pr="00A06F9E">
        <w:rPr>
          <w:rFonts w:ascii="Arial" w:hAnsi="Arial" w:cs="Arial"/>
          <w:sz w:val="20"/>
          <w:szCs w:val="20"/>
        </w:rPr>
        <w:t xml:space="preserve"> </w:t>
      </w:r>
      <w:r w:rsidRPr="005D70F4">
        <w:rPr>
          <w:rFonts w:ascii="Arial" w:hAnsi="Arial" w:cs="Arial"/>
          <w:sz w:val="20"/>
          <w:szCs w:val="20"/>
        </w:rPr>
        <w:t>надлежащ</w:t>
      </w:r>
      <w:r>
        <w:rPr>
          <w:rFonts w:ascii="Arial" w:hAnsi="Arial" w:cs="Arial"/>
          <w:sz w:val="20"/>
          <w:szCs w:val="20"/>
        </w:rPr>
        <w:t>им образом</w:t>
      </w:r>
      <w:r w:rsidRPr="005D70F4">
        <w:rPr>
          <w:rFonts w:ascii="Arial" w:hAnsi="Arial" w:cs="Arial"/>
          <w:sz w:val="20"/>
          <w:szCs w:val="20"/>
        </w:rPr>
        <w:t>.</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Pr>
          <w:rFonts w:ascii="Arial" w:hAnsi="Arial" w:cs="Arial"/>
          <w:sz w:val="20"/>
          <w:szCs w:val="20"/>
        </w:rPr>
        <w:t>20 (двадцати)</w:t>
      </w:r>
      <w:bookmarkEnd w:id="0"/>
      <w:r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AD6D7F"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AD6D7F" w:rsidRPr="005D70F4" w:rsidRDefault="00AD6D7F" w:rsidP="00AD6D7F">
      <w:pPr>
        <w:spacing w:before="120"/>
        <w:jc w:val="both"/>
        <w:rPr>
          <w:rFonts w:ascii="Arial" w:hAnsi="Arial" w:cs="Arial"/>
          <w:color w:val="000000"/>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Pr>
          <w:rFonts w:ascii="Arial" w:hAnsi="Arial" w:cs="Arial"/>
          <w:sz w:val="20"/>
          <w:szCs w:val="20"/>
        </w:rPr>
        <w:t xml:space="preserve">оссийской </w:t>
      </w:r>
      <w:r w:rsidRPr="005D70F4">
        <w:rPr>
          <w:rFonts w:ascii="Arial" w:hAnsi="Arial" w:cs="Arial"/>
          <w:sz w:val="20"/>
          <w:szCs w:val="20"/>
        </w:rPr>
        <w:t>Ф</w:t>
      </w:r>
      <w:r>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5 (пяти) календарных дней.</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Pr="006D7DB4">
        <w:rPr>
          <w:rFonts w:ascii="Arial" w:hAnsi="Arial" w:cs="Arial"/>
          <w:sz w:val="20"/>
        </w:rPr>
        <w:t xml:space="preserve"> </w:t>
      </w:r>
      <w:r>
        <w:rPr>
          <w:rFonts w:ascii="Arial" w:hAnsi="Arial" w:cs="Arial"/>
          <w:sz w:val="20"/>
        </w:rPr>
        <w:t xml:space="preserve">1 (одного) рабочего </w:t>
      </w:r>
      <w:r w:rsidRPr="005D70F4">
        <w:rPr>
          <w:rFonts w:ascii="Arial" w:hAnsi="Arial" w:cs="Arial"/>
          <w:sz w:val="20"/>
        </w:rPr>
        <w:t>дн</w:t>
      </w:r>
      <w:r>
        <w:rPr>
          <w:rFonts w:ascii="Arial" w:hAnsi="Arial" w:cs="Arial"/>
          <w:sz w:val="20"/>
        </w:rPr>
        <w:t>я со дня разглашения Информации.</w:t>
      </w:r>
    </w:p>
    <w:p w:rsidR="00AD6D7F" w:rsidRPr="005D70F4" w:rsidRDefault="00AD6D7F" w:rsidP="00AD6D7F">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w:t>
      </w:r>
      <w:r w:rsidRPr="005D70F4">
        <w:rPr>
          <w:rFonts w:ascii="Arial" w:hAnsi="Arial" w:cs="Arial"/>
          <w:color w:val="000000"/>
          <w:sz w:val="20"/>
          <w:szCs w:val="20"/>
        </w:rPr>
        <w:lastRenderedPageBreak/>
        <w:t>ущерб другой Стороне как имущественный (убытки), так и неимущественный (деловая репутация Стороны).</w:t>
      </w:r>
    </w:p>
    <w:p w:rsidR="00AD6D7F" w:rsidRPr="005D70F4" w:rsidRDefault="00AD6D7F" w:rsidP="00AD6D7F">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AD6D7F" w:rsidRPr="005D70F4" w:rsidRDefault="00AD6D7F" w:rsidP="00AD6D7F">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AD6D7F" w:rsidRPr="005D70F4" w:rsidRDefault="00AD6D7F" w:rsidP="00AD6D7F">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Pr>
          <w:rFonts w:ascii="Arial" w:hAnsi="Arial" w:cs="Arial"/>
          <w:color w:val="000000"/>
          <w:sz w:val="20"/>
          <w:szCs w:val="20"/>
        </w:rPr>
        <w:t>штраф</w:t>
      </w:r>
      <w:r w:rsidRPr="005D70F4">
        <w:rPr>
          <w:rFonts w:ascii="Arial" w:hAnsi="Arial" w:cs="Arial"/>
          <w:color w:val="000000"/>
          <w:sz w:val="20"/>
          <w:szCs w:val="20"/>
        </w:rPr>
        <w:t xml:space="preserve"> в размере </w:t>
      </w:r>
      <w:r>
        <w:rPr>
          <w:rFonts w:ascii="Arial" w:hAnsi="Arial" w:cs="Arial"/>
          <w:color w:val="000000"/>
          <w:sz w:val="20"/>
          <w:szCs w:val="20"/>
        </w:rPr>
        <w:t>100 000</w:t>
      </w:r>
      <w:r w:rsidRPr="005D70F4">
        <w:rPr>
          <w:rFonts w:ascii="Arial" w:hAnsi="Arial" w:cs="Arial"/>
          <w:color w:val="000000"/>
          <w:sz w:val="20"/>
          <w:szCs w:val="20"/>
        </w:rPr>
        <w:t xml:space="preserve"> (</w:t>
      </w:r>
      <w:r>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AD6D7F" w:rsidRPr="005D70F4" w:rsidRDefault="00AD6D7F" w:rsidP="00AD6D7F">
      <w:pPr>
        <w:pStyle w:val="a5"/>
        <w:spacing w:after="0"/>
        <w:jc w:val="both"/>
        <w:rPr>
          <w:rFonts w:ascii="Arial" w:hAnsi="Arial" w:cs="Arial"/>
          <w:color w:val="000000"/>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AD6D7F"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Pr>
          <w:rFonts w:ascii="Arial" w:hAnsi="Arial" w:cs="Arial"/>
          <w:sz w:val="20"/>
          <w:szCs w:val="20"/>
        </w:rPr>
        <w:t>пени</w:t>
      </w:r>
      <w:r w:rsidRPr="005D70F4">
        <w:rPr>
          <w:rFonts w:ascii="Arial" w:hAnsi="Arial" w:cs="Arial"/>
          <w:sz w:val="20"/>
          <w:szCs w:val="20"/>
        </w:rPr>
        <w:t xml:space="preserve"> в размере </w:t>
      </w:r>
      <w:r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Pr>
          <w:rFonts w:ascii="Arial" w:hAnsi="Arial" w:cs="Arial"/>
          <w:sz w:val="20"/>
          <w:szCs w:val="20"/>
        </w:rPr>
        <w:t xml:space="preserve"> не поставленного в срок Товара</w:t>
      </w:r>
      <w:r w:rsidRPr="005D70F4">
        <w:rPr>
          <w:rFonts w:ascii="Arial" w:hAnsi="Arial" w:cs="Arial"/>
          <w:sz w:val="20"/>
          <w:szCs w:val="20"/>
        </w:rPr>
        <w:t>.</w:t>
      </w:r>
    </w:p>
    <w:p w:rsidR="00AD6D7F" w:rsidRPr="005D70F4" w:rsidRDefault="00AD6D7F" w:rsidP="00AD6D7F">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AD6D7F" w:rsidRPr="005D70F4" w:rsidRDefault="00AD6D7F" w:rsidP="00AD6D7F">
      <w:pPr>
        <w:spacing w:before="120"/>
        <w:jc w:val="both"/>
        <w:outlineLvl w:val="1"/>
        <w:rPr>
          <w:rFonts w:ascii="Arial" w:hAnsi="Arial" w:cs="Arial"/>
          <w:sz w:val="20"/>
          <w:szCs w:val="20"/>
        </w:rPr>
      </w:pPr>
      <w:r w:rsidRPr="00DE05EE">
        <w:rPr>
          <w:rFonts w:ascii="Arial" w:hAnsi="Arial" w:cs="Arial"/>
          <w:sz w:val="20"/>
          <w:szCs w:val="20"/>
        </w:rPr>
        <w:t>8.</w:t>
      </w:r>
      <w:r>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Pr>
          <w:rFonts w:ascii="Arial" w:hAnsi="Arial" w:cs="Arial"/>
          <w:sz w:val="20"/>
          <w:szCs w:val="20"/>
        </w:rPr>
        <w:t xml:space="preserve"> Все фактические расходы </w:t>
      </w:r>
      <w:r>
        <w:rPr>
          <w:rFonts w:ascii="Helv" w:hAnsi="Helv" w:cs="Helv"/>
          <w:color w:val="000000"/>
          <w:sz w:val="20"/>
          <w:szCs w:val="20"/>
        </w:rPr>
        <w:t>по ремонту</w:t>
      </w:r>
      <w:r>
        <w:rPr>
          <w:rFonts w:ascii="Arial" w:hAnsi="Arial" w:cs="Arial"/>
          <w:sz w:val="20"/>
          <w:szCs w:val="20"/>
        </w:rPr>
        <w:t xml:space="preserve"> Товара несет Поставщик.</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Pr>
          <w:rFonts w:ascii="Arial" w:hAnsi="Arial" w:cs="Arial"/>
          <w:sz w:val="20"/>
          <w:szCs w:val="20"/>
        </w:rPr>
        <w:t>П</w:t>
      </w:r>
      <w:r w:rsidRPr="005D70F4">
        <w:rPr>
          <w:rFonts w:ascii="Arial" w:hAnsi="Arial" w:cs="Arial"/>
          <w:sz w:val="20"/>
          <w:szCs w:val="20"/>
        </w:rPr>
        <w:t xml:space="preserve">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6</w:t>
      </w:r>
      <w:r w:rsidRPr="005D70F4">
        <w:rPr>
          <w:rFonts w:ascii="Arial" w:hAnsi="Arial" w:cs="Arial"/>
          <w:sz w:val="20"/>
          <w:szCs w:val="20"/>
        </w:rPr>
        <w:t xml:space="preserve">. </w:t>
      </w:r>
      <w:proofErr w:type="gramStart"/>
      <w:r w:rsidRPr="005D70F4">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sidRPr="005D70F4">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w:t>
      </w:r>
      <w:r w:rsidRPr="005D70F4">
        <w:rPr>
          <w:rFonts w:ascii="Arial" w:hAnsi="Arial" w:cs="Arial"/>
          <w:sz w:val="20"/>
          <w:szCs w:val="20"/>
        </w:rPr>
        <w:lastRenderedPageBreak/>
        <w:t xml:space="preserve">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Pr>
          <w:rFonts w:ascii="Arial" w:hAnsi="Arial" w:cs="Arial"/>
          <w:sz w:val="20"/>
          <w:szCs w:val="20"/>
        </w:rPr>
        <w:t>, если досрочная поставка не была согласована Сторонами в письменном виде.</w:t>
      </w:r>
    </w:p>
    <w:p w:rsidR="00AD6D7F" w:rsidRDefault="00AD6D7F" w:rsidP="00AD6D7F">
      <w:pPr>
        <w:widowControl w:val="0"/>
        <w:spacing w:before="120"/>
        <w:jc w:val="both"/>
        <w:outlineLvl w:val="1"/>
        <w:rPr>
          <w:rFonts w:ascii="Arial" w:hAnsi="Arial" w:cs="Arial"/>
          <w:sz w:val="20"/>
          <w:szCs w:val="20"/>
        </w:rPr>
      </w:pPr>
      <w:r w:rsidRPr="00EB63CF">
        <w:rPr>
          <w:rFonts w:ascii="Arial" w:hAnsi="Arial" w:cs="Arial"/>
          <w:sz w:val="20"/>
          <w:szCs w:val="20"/>
        </w:rPr>
        <w:t>8.1</w:t>
      </w:r>
      <w:r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Pr>
          <w:rFonts w:ascii="Arial" w:hAnsi="Arial" w:cs="Arial"/>
          <w:sz w:val="20"/>
          <w:szCs w:val="20"/>
        </w:rPr>
        <w:t>, а также взыскать пени</w:t>
      </w:r>
      <w:r w:rsidRPr="00EB63CF">
        <w:rPr>
          <w:rFonts w:ascii="Arial" w:hAnsi="Arial" w:cs="Arial"/>
          <w:sz w:val="20"/>
          <w:szCs w:val="20"/>
        </w:rPr>
        <w:t xml:space="preserve"> </w:t>
      </w:r>
      <w:r>
        <w:rPr>
          <w:rFonts w:ascii="Arial" w:hAnsi="Arial" w:cs="Arial"/>
          <w:sz w:val="20"/>
          <w:szCs w:val="20"/>
        </w:rPr>
        <w:t>в соответствии с пунктом 8.3 Договора</w:t>
      </w:r>
      <w:r w:rsidRPr="00EB63CF">
        <w:rPr>
          <w:rFonts w:ascii="Arial" w:hAnsi="Arial" w:cs="Arial"/>
          <w:sz w:val="20"/>
          <w:szCs w:val="20"/>
        </w:rPr>
        <w:t>.</w:t>
      </w:r>
      <w:r w:rsidRPr="005D70F4">
        <w:rPr>
          <w:rFonts w:ascii="Arial" w:hAnsi="Arial" w:cs="Arial"/>
          <w:sz w:val="20"/>
          <w:szCs w:val="20"/>
        </w:rPr>
        <w:t xml:space="preserve"> </w:t>
      </w:r>
    </w:p>
    <w:p w:rsidR="00AD6D7F" w:rsidRPr="005D70F4" w:rsidRDefault="00AD6D7F" w:rsidP="00AD6D7F">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8.1</w:t>
      </w:r>
      <w:r>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Pr="004C1F75">
        <w:rPr>
          <w:rFonts w:ascii="Arial" w:hAnsi="Arial" w:cs="Arial"/>
          <w:sz w:val="20"/>
          <w:szCs w:val="20"/>
        </w:rPr>
        <w:t>6</w:t>
      </w:r>
      <w:r w:rsidRPr="005D70F4">
        <w:rPr>
          <w:rFonts w:ascii="Arial" w:hAnsi="Arial" w:cs="Arial"/>
          <w:sz w:val="20"/>
          <w:szCs w:val="20"/>
        </w:rPr>
        <w:t>. Договора.</w:t>
      </w:r>
    </w:p>
    <w:p w:rsidR="00AD6D7F" w:rsidRPr="005D70F4" w:rsidRDefault="00AD6D7F" w:rsidP="00AD6D7F">
      <w:pPr>
        <w:widowControl w:val="0"/>
        <w:spacing w:before="120"/>
        <w:jc w:val="both"/>
        <w:outlineLvl w:val="1"/>
        <w:rPr>
          <w:rFonts w:ascii="Arial" w:hAnsi="Arial" w:cs="Arial"/>
          <w:bCs/>
          <w:sz w:val="20"/>
          <w:szCs w:val="20"/>
        </w:rPr>
      </w:pPr>
      <w:r w:rsidRPr="005D70F4">
        <w:rPr>
          <w:rFonts w:ascii="Arial" w:hAnsi="Arial" w:cs="Arial"/>
          <w:bCs/>
          <w:sz w:val="20"/>
          <w:szCs w:val="20"/>
        </w:rPr>
        <w:t>8.1</w:t>
      </w:r>
      <w:r>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8.1</w:t>
      </w:r>
      <w:r>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AD6D7F" w:rsidRPr="005D70F4" w:rsidRDefault="00AD6D7F" w:rsidP="00AD6D7F">
      <w:pPr>
        <w:rPr>
          <w:rFonts w:ascii="Arial" w:hAnsi="Arial" w:cs="Arial"/>
          <w:b/>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AD6D7F" w:rsidRPr="005D70F4" w:rsidRDefault="00AD6D7F" w:rsidP="00AD6D7F">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Pr>
          <w:rFonts w:ascii="Arial" w:hAnsi="Arial" w:cs="Arial"/>
          <w:sz w:val="20"/>
          <w:szCs w:val="20"/>
        </w:rPr>
        <w:t xml:space="preserve">оссийской </w:t>
      </w:r>
      <w:r w:rsidRPr="005D70F4">
        <w:rPr>
          <w:rFonts w:ascii="Arial" w:hAnsi="Arial" w:cs="Arial"/>
          <w:sz w:val="20"/>
          <w:szCs w:val="20"/>
        </w:rPr>
        <w:t>Ф</w:t>
      </w:r>
      <w:r>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AD6D7F" w:rsidRPr="005D70F4" w:rsidRDefault="00AD6D7F" w:rsidP="00AD6D7F">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AD6D7F" w:rsidRDefault="00AD6D7F" w:rsidP="00AD6D7F">
      <w:pPr>
        <w:pStyle w:val="3"/>
        <w:jc w:val="both"/>
        <w:rPr>
          <w:rFonts w:cs="Arial"/>
          <w:b w:val="0"/>
          <w:bCs w:val="0"/>
          <w:sz w:val="20"/>
          <w:szCs w:val="20"/>
        </w:rPr>
      </w:pPr>
      <w:r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AD6D7F" w:rsidRPr="005D70F4" w:rsidRDefault="00AD6D7F" w:rsidP="00AD6D7F">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AD6D7F" w:rsidRPr="005D70F4" w:rsidRDefault="00AD6D7F" w:rsidP="00AD6D7F">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AD6D7F" w:rsidRPr="005D70F4" w:rsidRDefault="00AD6D7F" w:rsidP="00AD6D7F">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AD6D7F" w:rsidRPr="005D70F4" w:rsidRDefault="00AD6D7F" w:rsidP="00AD6D7F">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AD6D7F" w:rsidRPr="005D70F4" w:rsidRDefault="00AD6D7F" w:rsidP="00AD6D7F">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AD6D7F" w:rsidRPr="005D70F4" w:rsidRDefault="00AD6D7F" w:rsidP="00AD6D7F">
      <w:pPr>
        <w:tabs>
          <w:tab w:val="left" w:pos="540"/>
        </w:tabs>
        <w:autoSpaceDE w:val="0"/>
        <w:autoSpaceDN w:val="0"/>
        <w:adjustRightInd w:val="0"/>
        <w:jc w:val="both"/>
        <w:rPr>
          <w:rFonts w:ascii="Arial" w:hAnsi="Arial" w:cs="Arial"/>
          <w:sz w:val="20"/>
          <w:szCs w:val="20"/>
        </w:rPr>
      </w:pPr>
    </w:p>
    <w:p w:rsidR="00AD6D7F" w:rsidRPr="005D70F4" w:rsidRDefault="00AD6D7F" w:rsidP="00AD6D7F">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AD6D7F" w:rsidRPr="008A5E68" w:rsidRDefault="00AD6D7F" w:rsidP="00AD6D7F">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F532EC">
        <w:rPr>
          <w:rFonts w:ascii="Arial" w:hAnsi="Arial" w:cs="Arial"/>
          <w:bCs/>
          <w:sz w:val="20"/>
          <w:szCs w:val="20"/>
        </w:rPr>
        <w:t>Арбитражным судом по месту нахождения Покупателя</w:t>
      </w:r>
      <w:r w:rsidRPr="00F532EC">
        <w:rPr>
          <w:rFonts w:ascii="Arial" w:hAnsi="Arial" w:cs="Arial"/>
          <w:sz w:val="20"/>
          <w:szCs w:val="20"/>
        </w:rPr>
        <w:t>.</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AD6D7F" w:rsidRDefault="00AD6D7F" w:rsidP="00AD6D7F">
      <w:pPr>
        <w:tabs>
          <w:tab w:val="left" w:pos="4346"/>
        </w:tabs>
        <w:jc w:val="center"/>
        <w:outlineLvl w:val="0"/>
        <w:rPr>
          <w:rFonts w:ascii="Arial" w:hAnsi="Arial" w:cs="Arial"/>
          <w:b/>
          <w:bCs/>
          <w:sz w:val="20"/>
          <w:szCs w:val="20"/>
        </w:rPr>
      </w:pPr>
    </w:p>
    <w:p w:rsidR="00AD6D7F" w:rsidRPr="005D70F4" w:rsidRDefault="00AD6D7F" w:rsidP="00AD6D7F">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AD6D7F" w:rsidRPr="005D70F4" w:rsidRDefault="00AD6D7F" w:rsidP="00AD6D7F">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AD6D7F" w:rsidRDefault="00AD6D7F" w:rsidP="00AD6D7F">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действует до </w:t>
      </w:r>
      <w:r w:rsidR="00904EFD">
        <w:rPr>
          <w:rFonts w:ascii="Arial" w:hAnsi="Arial" w:cs="Arial"/>
          <w:b/>
          <w:sz w:val="20"/>
          <w:szCs w:val="20"/>
        </w:rPr>
        <w:t>исполнения Сторонами обязательств</w:t>
      </w:r>
      <w:r w:rsidRPr="005D70F4">
        <w:rPr>
          <w:rFonts w:ascii="Arial" w:hAnsi="Arial" w:cs="Arial"/>
          <w:sz w:val="20"/>
          <w:szCs w:val="20"/>
        </w:rPr>
        <w:t xml:space="preserve">,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AD6D7F" w:rsidRPr="005D70F4" w:rsidRDefault="00AD6D7F" w:rsidP="00AD6D7F">
      <w:pPr>
        <w:autoSpaceDE w:val="0"/>
        <w:autoSpaceDN w:val="0"/>
        <w:adjustRightInd w:val="0"/>
        <w:jc w:val="both"/>
        <w:rPr>
          <w:rFonts w:ascii="Arial" w:hAnsi="Arial" w:cs="Arial"/>
          <w:color w:val="000000"/>
          <w:sz w:val="20"/>
          <w:szCs w:val="20"/>
        </w:rPr>
      </w:pPr>
    </w:p>
    <w:p w:rsidR="00AD6D7F" w:rsidRPr="005D70F4" w:rsidRDefault="00AD6D7F" w:rsidP="00AD6D7F">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Pr>
          <w:rFonts w:ascii="Arial" w:hAnsi="Arial" w:cs="Arial"/>
          <w:sz w:val="20"/>
          <w:szCs w:val="20"/>
        </w:rPr>
        <w:t>2</w:t>
      </w:r>
      <w:r w:rsidRPr="005D70F4">
        <w:rPr>
          <w:rFonts w:ascii="Arial" w:hAnsi="Arial" w:cs="Arial"/>
          <w:sz w:val="20"/>
          <w:szCs w:val="20"/>
        </w:rPr>
        <w:t xml:space="preserve"> (</w:t>
      </w:r>
      <w:r>
        <w:rPr>
          <w:rFonts w:ascii="Arial" w:hAnsi="Arial" w:cs="Arial"/>
          <w:sz w:val="20"/>
          <w:szCs w:val="20"/>
        </w:rPr>
        <w:t>двух</w:t>
      </w:r>
      <w:r w:rsidRPr="005D70F4">
        <w:rPr>
          <w:rFonts w:ascii="Arial" w:hAnsi="Arial" w:cs="Arial"/>
          <w:sz w:val="20"/>
          <w:szCs w:val="20"/>
        </w:rPr>
        <w:t xml:space="preserve">)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1747AD">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1747AD">
        <w:rPr>
          <w:rFonts w:ascii="Arial" w:hAnsi="Arial" w:cs="Arial"/>
          <w:sz w:val="20"/>
          <w:szCs w:val="20"/>
        </w:rPr>
      </w:r>
      <w:r w:rsidR="001747AD">
        <w:rPr>
          <w:rFonts w:ascii="Arial" w:hAnsi="Arial" w:cs="Arial"/>
          <w:sz w:val="20"/>
          <w:szCs w:val="20"/>
        </w:rPr>
        <w:fldChar w:fldCharType="separate"/>
      </w:r>
      <w:r>
        <w:rPr>
          <w:rFonts w:ascii="Arial" w:hAnsi="Arial" w:cs="Arial"/>
          <w:noProof/>
          <w:sz w:val="20"/>
          <w:szCs w:val="20"/>
        </w:rPr>
        <w:t>Приложениях</w:t>
      </w:r>
      <w:r w:rsidR="001747AD">
        <w:rPr>
          <w:rFonts w:ascii="Arial" w:hAnsi="Arial" w:cs="Arial"/>
          <w:sz w:val="20"/>
          <w:szCs w:val="20"/>
        </w:rPr>
        <w:fldChar w:fldCharType="end"/>
      </w:r>
      <w:bookmarkEnd w:id="1"/>
      <w:r w:rsidRPr="005D70F4">
        <w:rPr>
          <w:rFonts w:ascii="Arial" w:hAnsi="Arial" w:cs="Arial"/>
          <w:sz w:val="20"/>
          <w:szCs w:val="20"/>
        </w:rPr>
        <w:t>.</w:t>
      </w:r>
    </w:p>
    <w:p w:rsidR="00AD6D7F" w:rsidRPr="005D70F4" w:rsidRDefault="00AD6D7F" w:rsidP="00AD6D7F">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lastRenderedPageBreak/>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AD6D7F" w:rsidRPr="005D70F4" w:rsidRDefault="00AD6D7F" w:rsidP="00AD6D7F">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AD6D7F" w:rsidRPr="005D70F4" w:rsidRDefault="00AD6D7F" w:rsidP="00AD6D7F">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AD6D7F" w:rsidRPr="005D70F4" w:rsidRDefault="00AD6D7F" w:rsidP="00AD6D7F">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AD6D7F" w:rsidRPr="005D70F4" w:rsidRDefault="00AD6D7F" w:rsidP="00AD6D7F">
      <w:pPr>
        <w:adjustRightInd w:val="0"/>
        <w:spacing w:before="12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AD6D7F" w:rsidRPr="005D70F4" w:rsidRDefault="00AD6D7F" w:rsidP="00AD6D7F">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AD6D7F" w:rsidRPr="005D70F4" w:rsidRDefault="00AD6D7F" w:rsidP="00AD6D7F">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AD6D7F" w:rsidRPr="005D70F4" w:rsidRDefault="00AD6D7F" w:rsidP="00AD6D7F">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lastRenderedPageBreak/>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w:t>
      </w:r>
      <w:r>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69149D" w:rsidRPr="005D70F4" w:rsidRDefault="0069149D" w:rsidP="0069149D">
      <w:pPr>
        <w:jc w:val="both"/>
        <w:rPr>
          <w:rFonts w:ascii="Arial" w:hAnsi="Arial" w:cs="Arial"/>
          <w:sz w:val="20"/>
          <w:szCs w:val="20"/>
        </w:rPr>
      </w:pPr>
    </w:p>
    <w:p w:rsidR="0069149D" w:rsidRPr="005D70F4" w:rsidRDefault="0069149D" w:rsidP="0069149D">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395"/>
      </w:tblGrid>
      <w:tr w:rsidR="00FD61DC" w:rsidRPr="009123C6" w:rsidTr="00FD61DC">
        <w:trPr>
          <w:trHeight w:val="351"/>
        </w:trPr>
        <w:tc>
          <w:tcPr>
            <w:tcW w:w="4536" w:type="dxa"/>
            <w:tcBorders>
              <w:top w:val="single" w:sz="4" w:space="0" w:color="auto"/>
              <w:left w:val="single" w:sz="4" w:space="0" w:color="auto"/>
              <w:bottom w:val="single" w:sz="4" w:space="0" w:color="auto"/>
              <w:right w:val="single" w:sz="4" w:space="0" w:color="auto"/>
            </w:tcBorders>
            <w:shd w:val="clear" w:color="auto" w:fill="F3F3F3"/>
            <w:vAlign w:val="center"/>
          </w:tcPr>
          <w:p w:rsidR="00FD61DC" w:rsidRPr="009123C6" w:rsidRDefault="00FD61DC" w:rsidP="00AC4E4E">
            <w:pPr>
              <w:widowControl w:val="0"/>
              <w:ind w:right="72" w:firstLine="720"/>
              <w:jc w:val="center"/>
              <w:rPr>
                <w:rFonts w:ascii="Arial" w:hAnsi="Arial" w:cs="Arial"/>
                <w:b/>
                <w:sz w:val="19"/>
                <w:szCs w:val="19"/>
              </w:rPr>
            </w:pPr>
            <w:r w:rsidRPr="009123C6">
              <w:rPr>
                <w:rFonts w:ascii="Arial" w:hAnsi="Arial" w:cs="Arial"/>
                <w:b/>
                <w:sz w:val="19"/>
                <w:szCs w:val="19"/>
              </w:rPr>
              <w:t>Поставщик:</w:t>
            </w:r>
          </w:p>
        </w:tc>
        <w:tc>
          <w:tcPr>
            <w:tcW w:w="4395" w:type="dxa"/>
            <w:tcBorders>
              <w:top w:val="single" w:sz="4" w:space="0" w:color="auto"/>
              <w:left w:val="single" w:sz="4" w:space="0" w:color="auto"/>
              <w:bottom w:val="single" w:sz="4" w:space="0" w:color="auto"/>
              <w:right w:val="single" w:sz="4" w:space="0" w:color="auto"/>
            </w:tcBorders>
            <w:shd w:val="clear" w:color="auto" w:fill="F3F3F3"/>
            <w:vAlign w:val="center"/>
          </w:tcPr>
          <w:p w:rsidR="00FD61DC" w:rsidRPr="009123C6" w:rsidRDefault="00FD61DC" w:rsidP="0062504C">
            <w:pPr>
              <w:widowControl w:val="0"/>
              <w:ind w:right="72" w:firstLine="720"/>
              <w:jc w:val="center"/>
              <w:rPr>
                <w:rFonts w:ascii="Arial" w:hAnsi="Arial" w:cs="Arial"/>
                <w:b/>
                <w:bCs/>
                <w:sz w:val="19"/>
                <w:szCs w:val="19"/>
              </w:rPr>
            </w:pPr>
            <w:r w:rsidRPr="009123C6">
              <w:rPr>
                <w:rFonts w:ascii="Arial" w:hAnsi="Arial" w:cs="Arial"/>
                <w:b/>
                <w:bCs/>
                <w:sz w:val="19"/>
                <w:szCs w:val="19"/>
              </w:rPr>
              <w:t>Покупатель:</w:t>
            </w:r>
          </w:p>
        </w:tc>
      </w:tr>
      <w:tr w:rsidR="00FD61DC" w:rsidRPr="009123C6" w:rsidTr="00FD61DC">
        <w:trPr>
          <w:trHeight w:val="657"/>
        </w:trPr>
        <w:tc>
          <w:tcPr>
            <w:tcW w:w="4536" w:type="dxa"/>
            <w:tcBorders>
              <w:top w:val="single" w:sz="4" w:space="0" w:color="auto"/>
              <w:left w:val="single" w:sz="4" w:space="0" w:color="auto"/>
              <w:bottom w:val="single" w:sz="4" w:space="0" w:color="auto"/>
              <w:right w:val="single" w:sz="4" w:space="0" w:color="auto"/>
            </w:tcBorders>
            <w:vAlign w:val="center"/>
          </w:tcPr>
          <w:p w:rsidR="00FD61DC" w:rsidRPr="00F62A5D" w:rsidRDefault="00FD61DC" w:rsidP="00FD61DC">
            <w:pPr>
              <w:widowControl w:val="0"/>
              <w:ind w:left="176" w:right="72"/>
              <w:jc w:val="center"/>
              <w:rPr>
                <w:rFonts w:ascii="Arial" w:hAnsi="Arial" w:cs="Arial"/>
                <w:b/>
                <w:bCs/>
                <w:sz w:val="19"/>
                <w:szCs w:val="19"/>
              </w:rPr>
            </w:pPr>
            <w:r w:rsidRPr="006D2F0A">
              <w:rPr>
                <w:rFonts w:ascii="Arial" w:hAnsi="Arial" w:cs="Arial"/>
                <w:b/>
                <w:bCs/>
                <w:color w:val="000000"/>
                <w:sz w:val="19"/>
                <w:szCs w:val="19"/>
              </w:rPr>
              <w:t>Общество с ограниченной ответственностью "</w:t>
            </w:r>
            <w:proofErr w:type="spellStart"/>
            <w:r w:rsidRPr="00A55993">
              <w:rPr>
                <w:rFonts w:ascii="Arial" w:hAnsi="Arial" w:cs="Arial"/>
                <w:b/>
                <w:bCs/>
                <w:color w:val="000000"/>
                <w:sz w:val="19"/>
                <w:szCs w:val="19"/>
              </w:rPr>
              <w:t>ПрофиМаркет</w:t>
            </w:r>
            <w:proofErr w:type="spellEnd"/>
            <w:r w:rsidRPr="006D2F0A">
              <w:rPr>
                <w:rFonts w:ascii="Arial" w:hAnsi="Arial" w:cs="Arial"/>
                <w:b/>
                <w:bCs/>
                <w:color w:val="000000"/>
                <w:sz w:val="19"/>
                <w:szCs w:val="19"/>
              </w:rPr>
              <w:t>"</w:t>
            </w:r>
          </w:p>
        </w:tc>
        <w:tc>
          <w:tcPr>
            <w:tcW w:w="4395" w:type="dxa"/>
            <w:tcBorders>
              <w:top w:val="single" w:sz="4" w:space="0" w:color="auto"/>
              <w:left w:val="single" w:sz="4" w:space="0" w:color="auto"/>
              <w:bottom w:val="single" w:sz="4" w:space="0" w:color="auto"/>
              <w:right w:val="single" w:sz="4" w:space="0" w:color="auto"/>
            </w:tcBorders>
            <w:vAlign w:val="center"/>
          </w:tcPr>
          <w:p w:rsidR="00FD61DC" w:rsidRPr="00AC1994" w:rsidRDefault="00FD61DC" w:rsidP="00001454">
            <w:pPr>
              <w:widowControl w:val="0"/>
              <w:ind w:left="176" w:right="72"/>
              <w:jc w:val="center"/>
              <w:rPr>
                <w:rFonts w:ascii="Arial" w:hAnsi="Arial" w:cs="Arial"/>
                <w:b/>
                <w:bCs/>
                <w:sz w:val="19"/>
                <w:szCs w:val="19"/>
              </w:rPr>
            </w:pPr>
            <w:r>
              <w:rPr>
                <w:rFonts w:ascii="Arial" w:hAnsi="Arial" w:cs="Arial"/>
                <w:b/>
                <w:bCs/>
                <w:sz w:val="19"/>
                <w:szCs w:val="19"/>
              </w:rPr>
              <w:t>А</w:t>
            </w:r>
            <w:r w:rsidRPr="00AC1994">
              <w:rPr>
                <w:rFonts w:ascii="Arial" w:hAnsi="Arial" w:cs="Arial"/>
                <w:b/>
                <w:bCs/>
                <w:sz w:val="19"/>
                <w:szCs w:val="19"/>
              </w:rPr>
              <w:t>кционерное общество «Петрозаводские ко</w:t>
            </w:r>
            <w:r>
              <w:rPr>
                <w:rFonts w:ascii="Arial" w:hAnsi="Arial" w:cs="Arial"/>
                <w:b/>
                <w:bCs/>
                <w:sz w:val="19"/>
                <w:szCs w:val="19"/>
              </w:rPr>
              <w:t>ммунальные систем</w:t>
            </w:r>
            <w:proofErr w:type="gramStart"/>
            <w:r>
              <w:rPr>
                <w:rFonts w:ascii="Arial" w:hAnsi="Arial" w:cs="Arial"/>
                <w:b/>
                <w:bCs/>
                <w:sz w:val="19"/>
                <w:szCs w:val="19"/>
              </w:rPr>
              <w:t>ы-</w:t>
            </w:r>
            <w:proofErr w:type="gramEnd"/>
            <w:r>
              <w:rPr>
                <w:rFonts w:ascii="Arial" w:hAnsi="Arial" w:cs="Arial"/>
                <w:b/>
                <w:bCs/>
                <w:sz w:val="19"/>
                <w:szCs w:val="19"/>
              </w:rPr>
              <w:t xml:space="preserve"> Водоканал</w:t>
            </w:r>
            <w:r w:rsidRPr="00AC1994">
              <w:rPr>
                <w:rFonts w:ascii="Arial" w:hAnsi="Arial" w:cs="Arial"/>
                <w:b/>
                <w:bCs/>
                <w:sz w:val="19"/>
                <w:szCs w:val="19"/>
              </w:rPr>
              <w:t xml:space="preserve"> »</w:t>
            </w:r>
          </w:p>
        </w:tc>
      </w:tr>
      <w:tr w:rsidR="00FD61DC" w:rsidRPr="009123C6" w:rsidTr="00FD61DC">
        <w:trPr>
          <w:trHeight w:val="200"/>
        </w:trPr>
        <w:tc>
          <w:tcPr>
            <w:tcW w:w="4536" w:type="dxa"/>
            <w:tcBorders>
              <w:top w:val="single" w:sz="4" w:space="0" w:color="auto"/>
              <w:left w:val="single" w:sz="4" w:space="0" w:color="auto"/>
              <w:bottom w:val="single" w:sz="4" w:space="0" w:color="auto"/>
              <w:right w:val="single" w:sz="4" w:space="0" w:color="auto"/>
            </w:tcBorders>
            <w:vAlign w:val="center"/>
          </w:tcPr>
          <w:p w:rsidR="00FD61DC" w:rsidRPr="00F62A5D" w:rsidRDefault="00FD61DC" w:rsidP="00FD61DC">
            <w:pPr>
              <w:widowControl w:val="0"/>
              <w:spacing w:before="100" w:beforeAutospacing="1" w:after="100" w:afterAutospacing="1"/>
              <w:ind w:right="72" w:firstLine="176"/>
              <w:rPr>
                <w:rFonts w:ascii="Arial" w:hAnsi="Arial" w:cs="Arial"/>
                <w:b/>
                <w:sz w:val="19"/>
                <w:szCs w:val="19"/>
              </w:rPr>
            </w:pPr>
            <w:r w:rsidRPr="00F62A5D">
              <w:rPr>
                <w:rFonts w:ascii="Arial" w:hAnsi="Arial" w:cs="Arial"/>
                <w:b/>
                <w:bCs/>
                <w:sz w:val="19"/>
                <w:szCs w:val="19"/>
              </w:rPr>
              <w:t>ИНН:</w:t>
            </w:r>
            <w:r w:rsidRPr="00F62A5D">
              <w:rPr>
                <w:rFonts w:ascii="Arial" w:hAnsi="Arial" w:cs="Arial"/>
                <w:b/>
                <w:sz w:val="19"/>
                <w:szCs w:val="19"/>
              </w:rPr>
              <w:t xml:space="preserve"> </w:t>
            </w:r>
            <w:r w:rsidRPr="00FD61DC">
              <w:rPr>
                <w:rFonts w:ascii="Arial" w:hAnsi="Arial" w:cs="Arial"/>
                <w:sz w:val="19"/>
                <w:szCs w:val="19"/>
              </w:rPr>
              <w:t>7842413611</w:t>
            </w:r>
          </w:p>
        </w:tc>
        <w:tc>
          <w:tcPr>
            <w:tcW w:w="4395" w:type="dxa"/>
            <w:tcBorders>
              <w:top w:val="single" w:sz="4" w:space="0" w:color="auto"/>
              <w:left w:val="single" w:sz="4" w:space="0" w:color="auto"/>
              <w:bottom w:val="single" w:sz="4" w:space="0" w:color="auto"/>
              <w:right w:val="single" w:sz="4" w:space="0" w:color="auto"/>
            </w:tcBorders>
          </w:tcPr>
          <w:p w:rsidR="00FD61DC" w:rsidRPr="00E8639F" w:rsidRDefault="00FD61DC" w:rsidP="00D74789">
            <w:pPr>
              <w:widowControl w:val="0"/>
              <w:ind w:left="-108" w:right="72" w:firstLine="284"/>
              <w:rPr>
                <w:rFonts w:ascii="Arial" w:hAnsi="Arial" w:cs="Arial"/>
                <w:b/>
                <w:sz w:val="19"/>
                <w:szCs w:val="19"/>
              </w:rPr>
            </w:pPr>
            <w:r w:rsidRPr="00E8639F">
              <w:rPr>
                <w:rFonts w:ascii="Arial" w:hAnsi="Arial" w:cs="Arial"/>
                <w:b/>
                <w:bCs/>
                <w:sz w:val="19"/>
                <w:szCs w:val="19"/>
              </w:rPr>
              <w:t xml:space="preserve">ИНН: </w:t>
            </w:r>
            <w:r w:rsidRPr="00FD61DC">
              <w:rPr>
                <w:rFonts w:ascii="Arial" w:hAnsi="Arial" w:cs="Arial"/>
                <w:bCs/>
                <w:sz w:val="19"/>
                <w:szCs w:val="19"/>
              </w:rPr>
              <w:t>1001291146</w:t>
            </w:r>
          </w:p>
        </w:tc>
      </w:tr>
      <w:tr w:rsidR="00FD61DC" w:rsidRPr="009123C6" w:rsidTr="00FD61DC">
        <w:trPr>
          <w:trHeight w:val="190"/>
        </w:trPr>
        <w:tc>
          <w:tcPr>
            <w:tcW w:w="4536" w:type="dxa"/>
            <w:tcBorders>
              <w:top w:val="single" w:sz="4" w:space="0" w:color="auto"/>
              <w:left w:val="single" w:sz="4" w:space="0" w:color="auto"/>
              <w:bottom w:val="single" w:sz="4" w:space="0" w:color="auto"/>
              <w:right w:val="single" w:sz="4" w:space="0" w:color="auto"/>
            </w:tcBorders>
            <w:vAlign w:val="center"/>
          </w:tcPr>
          <w:p w:rsidR="00FD61DC" w:rsidRPr="00F62A5D" w:rsidRDefault="00FD61DC" w:rsidP="00FD61DC">
            <w:pPr>
              <w:widowControl w:val="0"/>
              <w:spacing w:before="100" w:beforeAutospacing="1" w:after="100" w:afterAutospacing="1"/>
              <w:ind w:right="72" w:firstLine="176"/>
              <w:rPr>
                <w:rFonts w:ascii="Arial" w:hAnsi="Arial" w:cs="Arial"/>
                <w:b/>
                <w:sz w:val="19"/>
                <w:szCs w:val="19"/>
              </w:rPr>
            </w:pPr>
            <w:r w:rsidRPr="00F62A5D">
              <w:rPr>
                <w:rFonts w:ascii="Arial" w:hAnsi="Arial" w:cs="Arial"/>
                <w:b/>
                <w:bCs/>
                <w:sz w:val="19"/>
                <w:szCs w:val="19"/>
              </w:rPr>
              <w:t>КПП:</w:t>
            </w:r>
            <w:r w:rsidRPr="00F62A5D">
              <w:rPr>
                <w:rFonts w:ascii="Arial" w:hAnsi="Arial" w:cs="Arial"/>
                <w:b/>
                <w:sz w:val="19"/>
                <w:szCs w:val="19"/>
              </w:rPr>
              <w:t xml:space="preserve"> </w:t>
            </w:r>
            <w:r w:rsidRPr="00FD61DC">
              <w:rPr>
                <w:rFonts w:ascii="Arial" w:hAnsi="Arial" w:cs="Arial"/>
                <w:sz w:val="19"/>
                <w:szCs w:val="19"/>
              </w:rPr>
              <w:t>784201001</w:t>
            </w:r>
          </w:p>
        </w:tc>
        <w:tc>
          <w:tcPr>
            <w:tcW w:w="4395" w:type="dxa"/>
            <w:tcBorders>
              <w:top w:val="single" w:sz="4" w:space="0" w:color="auto"/>
              <w:left w:val="single" w:sz="4" w:space="0" w:color="auto"/>
              <w:bottom w:val="single" w:sz="4" w:space="0" w:color="auto"/>
              <w:right w:val="single" w:sz="4" w:space="0" w:color="auto"/>
            </w:tcBorders>
          </w:tcPr>
          <w:p w:rsidR="00FD61DC" w:rsidRPr="00E8639F" w:rsidRDefault="00FD61DC" w:rsidP="00FD61DC">
            <w:pPr>
              <w:widowControl w:val="0"/>
              <w:ind w:left="-108" w:right="72" w:firstLine="284"/>
              <w:rPr>
                <w:rFonts w:ascii="Arial" w:hAnsi="Arial" w:cs="Arial"/>
                <w:b/>
                <w:sz w:val="19"/>
                <w:szCs w:val="19"/>
              </w:rPr>
            </w:pPr>
            <w:r w:rsidRPr="00E8639F">
              <w:rPr>
                <w:rFonts w:ascii="Arial" w:hAnsi="Arial" w:cs="Arial"/>
                <w:b/>
                <w:bCs/>
                <w:sz w:val="19"/>
                <w:szCs w:val="19"/>
              </w:rPr>
              <w:t>КПП:</w:t>
            </w:r>
            <w:r>
              <w:rPr>
                <w:rFonts w:ascii="Arial" w:hAnsi="Arial" w:cs="Arial"/>
                <w:b/>
                <w:sz w:val="19"/>
                <w:szCs w:val="19"/>
              </w:rPr>
              <w:t xml:space="preserve"> </w:t>
            </w:r>
            <w:r w:rsidRPr="00FD61DC">
              <w:rPr>
                <w:rFonts w:ascii="Arial" w:hAnsi="Arial" w:cs="Arial"/>
                <w:sz w:val="19"/>
                <w:szCs w:val="19"/>
              </w:rPr>
              <w:t>100101001</w:t>
            </w:r>
          </w:p>
        </w:tc>
      </w:tr>
      <w:tr w:rsidR="00FD61DC" w:rsidRPr="009123C6" w:rsidTr="00FD61DC">
        <w:trPr>
          <w:trHeight w:val="200"/>
        </w:trPr>
        <w:tc>
          <w:tcPr>
            <w:tcW w:w="4536" w:type="dxa"/>
            <w:tcBorders>
              <w:top w:val="single" w:sz="4" w:space="0" w:color="auto"/>
              <w:left w:val="single" w:sz="4" w:space="0" w:color="auto"/>
              <w:bottom w:val="single" w:sz="4" w:space="0" w:color="auto"/>
              <w:right w:val="single" w:sz="4" w:space="0" w:color="auto"/>
            </w:tcBorders>
            <w:vAlign w:val="center"/>
          </w:tcPr>
          <w:p w:rsidR="00FD61DC" w:rsidRPr="00F62A5D" w:rsidRDefault="00FD61DC" w:rsidP="00FD61DC">
            <w:pPr>
              <w:widowControl w:val="0"/>
              <w:spacing w:before="100" w:beforeAutospacing="1" w:after="100" w:afterAutospacing="1"/>
              <w:ind w:right="72" w:firstLine="176"/>
              <w:rPr>
                <w:rFonts w:ascii="Arial" w:hAnsi="Arial" w:cs="Arial"/>
                <w:b/>
                <w:sz w:val="19"/>
                <w:szCs w:val="19"/>
              </w:rPr>
            </w:pPr>
            <w:r w:rsidRPr="00F62A5D">
              <w:rPr>
                <w:rFonts w:ascii="Arial" w:hAnsi="Arial" w:cs="Arial"/>
                <w:b/>
                <w:bCs/>
                <w:sz w:val="19"/>
                <w:szCs w:val="19"/>
              </w:rPr>
              <w:t xml:space="preserve">ОГРН: </w:t>
            </w:r>
            <w:r w:rsidRPr="00FD61DC">
              <w:rPr>
                <w:rFonts w:ascii="Arial" w:hAnsi="Arial" w:cs="Arial"/>
                <w:bCs/>
                <w:sz w:val="19"/>
                <w:szCs w:val="19"/>
              </w:rPr>
              <w:t>1097847224199</w:t>
            </w:r>
          </w:p>
        </w:tc>
        <w:tc>
          <w:tcPr>
            <w:tcW w:w="4395" w:type="dxa"/>
            <w:tcBorders>
              <w:top w:val="single" w:sz="4" w:space="0" w:color="auto"/>
              <w:left w:val="single" w:sz="4" w:space="0" w:color="auto"/>
              <w:bottom w:val="single" w:sz="4" w:space="0" w:color="auto"/>
              <w:right w:val="single" w:sz="4" w:space="0" w:color="auto"/>
            </w:tcBorders>
          </w:tcPr>
          <w:p w:rsidR="00FD61DC" w:rsidRPr="00E8639F" w:rsidRDefault="00FD61DC" w:rsidP="00D74789">
            <w:pPr>
              <w:widowControl w:val="0"/>
              <w:ind w:left="-108" w:right="72" w:firstLine="284"/>
              <w:rPr>
                <w:rFonts w:ascii="Arial" w:hAnsi="Arial" w:cs="Arial"/>
                <w:b/>
                <w:sz w:val="19"/>
                <w:szCs w:val="19"/>
              </w:rPr>
            </w:pPr>
            <w:r w:rsidRPr="00E8639F">
              <w:rPr>
                <w:rFonts w:ascii="Arial" w:hAnsi="Arial" w:cs="Arial"/>
                <w:b/>
                <w:bCs/>
                <w:sz w:val="19"/>
                <w:szCs w:val="19"/>
              </w:rPr>
              <w:t xml:space="preserve">ОГРН: </w:t>
            </w:r>
            <w:r w:rsidRPr="00FD61DC">
              <w:rPr>
                <w:rFonts w:ascii="Arial" w:hAnsi="Arial" w:cs="Arial"/>
                <w:bCs/>
                <w:sz w:val="19"/>
                <w:szCs w:val="19"/>
              </w:rPr>
              <w:t>1141001014330</w:t>
            </w:r>
          </w:p>
        </w:tc>
      </w:tr>
      <w:tr w:rsidR="00FD61DC" w:rsidRPr="009123C6" w:rsidTr="00FD61DC">
        <w:trPr>
          <w:trHeight w:val="503"/>
        </w:trPr>
        <w:tc>
          <w:tcPr>
            <w:tcW w:w="4536" w:type="dxa"/>
            <w:tcBorders>
              <w:top w:val="single" w:sz="4" w:space="0" w:color="auto"/>
              <w:left w:val="single" w:sz="4" w:space="0" w:color="auto"/>
              <w:bottom w:val="single" w:sz="4" w:space="0" w:color="auto"/>
              <w:right w:val="single" w:sz="4" w:space="0" w:color="auto"/>
            </w:tcBorders>
            <w:vAlign w:val="center"/>
          </w:tcPr>
          <w:p w:rsidR="00FD61DC" w:rsidRPr="007D6C49" w:rsidRDefault="00FD61DC" w:rsidP="00FD61DC">
            <w:pPr>
              <w:widowControl w:val="0"/>
              <w:ind w:left="176" w:right="74"/>
              <w:rPr>
                <w:rFonts w:ascii="Arial" w:hAnsi="Arial" w:cs="Arial"/>
                <w:b/>
                <w:bCs/>
                <w:sz w:val="19"/>
                <w:szCs w:val="19"/>
              </w:rPr>
            </w:pPr>
            <w:r w:rsidRPr="007D6C49">
              <w:rPr>
                <w:rFonts w:ascii="Arial" w:hAnsi="Arial" w:cs="Arial"/>
                <w:b/>
                <w:bCs/>
                <w:sz w:val="19"/>
                <w:szCs w:val="19"/>
              </w:rPr>
              <w:t xml:space="preserve">Место нахождения: </w:t>
            </w:r>
            <w:r w:rsidRPr="00FD61DC">
              <w:rPr>
                <w:rFonts w:ascii="Arial" w:hAnsi="Arial" w:cs="Arial"/>
                <w:bCs/>
                <w:color w:val="000000"/>
                <w:sz w:val="19"/>
                <w:szCs w:val="19"/>
              </w:rPr>
              <w:t>ЛЕНИНГРАДСКАЯ ОБЛАСТЬ, Санкт-Петербург, 191015, ул. Таврическая, 17лит. А</w:t>
            </w:r>
          </w:p>
        </w:tc>
        <w:tc>
          <w:tcPr>
            <w:tcW w:w="4395" w:type="dxa"/>
            <w:tcBorders>
              <w:top w:val="single" w:sz="4" w:space="0" w:color="auto"/>
              <w:left w:val="single" w:sz="4" w:space="0" w:color="auto"/>
              <w:bottom w:val="single" w:sz="4" w:space="0" w:color="auto"/>
              <w:right w:val="single" w:sz="4" w:space="0" w:color="auto"/>
            </w:tcBorders>
          </w:tcPr>
          <w:p w:rsidR="00FD61DC" w:rsidRPr="00E8639F" w:rsidRDefault="00FD61DC" w:rsidP="00D74789">
            <w:pPr>
              <w:widowControl w:val="0"/>
              <w:ind w:left="176" w:right="72"/>
              <w:rPr>
                <w:rFonts w:ascii="Arial" w:hAnsi="Arial" w:cs="Arial"/>
                <w:b/>
                <w:sz w:val="19"/>
                <w:szCs w:val="19"/>
              </w:rPr>
            </w:pPr>
            <w:r w:rsidRPr="00E8639F">
              <w:rPr>
                <w:rFonts w:ascii="Arial" w:hAnsi="Arial" w:cs="Arial"/>
                <w:b/>
                <w:bCs/>
                <w:sz w:val="19"/>
                <w:szCs w:val="19"/>
              </w:rPr>
              <w:t xml:space="preserve">Место нахождения: </w:t>
            </w:r>
            <w:r w:rsidRPr="00FD61DC">
              <w:rPr>
                <w:rFonts w:ascii="Arial" w:hAnsi="Arial" w:cs="Arial"/>
                <w:sz w:val="19"/>
                <w:szCs w:val="19"/>
              </w:rPr>
              <w:t>185035,                                    г. Петрозаводск, ул. Гоголя, 60</w:t>
            </w:r>
          </w:p>
        </w:tc>
      </w:tr>
      <w:tr w:rsidR="00FD61DC" w:rsidRPr="009123C6" w:rsidTr="00FD61DC">
        <w:trPr>
          <w:trHeight w:val="701"/>
        </w:trPr>
        <w:tc>
          <w:tcPr>
            <w:tcW w:w="4536" w:type="dxa"/>
            <w:tcBorders>
              <w:top w:val="single" w:sz="4" w:space="0" w:color="auto"/>
              <w:left w:val="single" w:sz="4" w:space="0" w:color="auto"/>
              <w:bottom w:val="single" w:sz="4" w:space="0" w:color="auto"/>
              <w:right w:val="single" w:sz="4" w:space="0" w:color="auto"/>
            </w:tcBorders>
            <w:vAlign w:val="center"/>
          </w:tcPr>
          <w:p w:rsidR="00FD61DC" w:rsidRPr="007D6C49" w:rsidRDefault="00FD61DC" w:rsidP="00FD61DC">
            <w:pPr>
              <w:widowControl w:val="0"/>
              <w:tabs>
                <w:tab w:val="left" w:pos="6765"/>
              </w:tabs>
              <w:ind w:left="176"/>
              <w:rPr>
                <w:rFonts w:ascii="Arial" w:hAnsi="Arial" w:cs="Arial"/>
                <w:b/>
                <w:sz w:val="19"/>
                <w:szCs w:val="19"/>
              </w:rPr>
            </w:pPr>
            <w:r w:rsidRPr="007D6C49">
              <w:rPr>
                <w:rFonts w:ascii="Arial" w:hAnsi="Arial" w:cs="Arial"/>
                <w:b/>
                <w:bCs/>
                <w:sz w:val="19"/>
                <w:szCs w:val="19"/>
              </w:rPr>
              <w:t>Адрес для корреспонденции в Российской Федерации (с индексом):</w:t>
            </w:r>
          </w:p>
          <w:p w:rsidR="00FD61DC" w:rsidRPr="00FD61DC" w:rsidRDefault="00FD61DC" w:rsidP="00FD61DC">
            <w:pPr>
              <w:widowControl w:val="0"/>
              <w:ind w:left="176"/>
              <w:rPr>
                <w:rFonts w:ascii="Arial" w:hAnsi="Arial" w:cs="Arial"/>
                <w:sz w:val="19"/>
                <w:szCs w:val="19"/>
              </w:rPr>
            </w:pPr>
            <w:r w:rsidRPr="00FD61DC">
              <w:rPr>
                <w:rFonts w:ascii="Arial" w:hAnsi="Arial" w:cs="Arial"/>
                <w:bCs/>
                <w:color w:val="000000"/>
                <w:sz w:val="19"/>
                <w:szCs w:val="19"/>
              </w:rPr>
              <w:t>ЛЕНИНГРАДСКАЯ ОБЛАСТЬ, Санкт-Петербург, 191015, ул. Таврическая, 17лит. А</w:t>
            </w:r>
          </w:p>
        </w:tc>
        <w:tc>
          <w:tcPr>
            <w:tcW w:w="4395" w:type="dxa"/>
            <w:tcBorders>
              <w:top w:val="single" w:sz="4" w:space="0" w:color="auto"/>
              <w:left w:val="single" w:sz="4" w:space="0" w:color="auto"/>
              <w:bottom w:val="single" w:sz="4" w:space="0" w:color="auto"/>
              <w:right w:val="single" w:sz="4" w:space="0" w:color="auto"/>
            </w:tcBorders>
          </w:tcPr>
          <w:p w:rsidR="00FD61DC" w:rsidRPr="00E8639F" w:rsidRDefault="00FD61DC" w:rsidP="00D74789">
            <w:pPr>
              <w:widowControl w:val="0"/>
              <w:ind w:left="176"/>
              <w:rPr>
                <w:rFonts w:ascii="Arial" w:hAnsi="Arial" w:cs="Arial"/>
                <w:b/>
                <w:sz w:val="19"/>
                <w:szCs w:val="19"/>
              </w:rPr>
            </w:pPr>
            <w:r w:rsidRPr="00E8639F">
              <w:rPr>
                <w:rFonts w:ascii="Arial" w:hAnsi="Arial" w:cs="Arial"/>
                <w:b/>
                <w:bCs/>
                <w:sz w:val="19"/>
                <w:szCs w:val="19"/>
              </w:rPr>
              <w:t>Адрес для корреспонденции в Российской Федерации (с индексом):</w:t>
            </w:r>
            <w:r w:rsidRPr="00E8639F">
              <w:rPr>
                <w:rFonts w:ascii="Arial" w:hAnsi="Arial" w:cs="Arial"/>
                <w:b/>
                <w:sz w:val="19"/>
                <w:szCs w:val="19"/>
              </w:rPr>
              <w:t xml:space="preserve"> </w:t>
            </w:r>
            <w:r w:rsidRPr="00FD61DC">
              <w:rPr>
                <w:rFonts w:ascii="Arial" w:hAnsi="Arial" w:cs="Arial"/>
                <w:sz w:val="19"/>
                <w:szCs w:val="19"/>
              </w:rPr>
              <w:t>185035, г. Петрозаводск, ул. Гоголя, 60</w:t>
            </w:r>
          </w:p>
        </w:tc>
      </w:tr>
      <w:tr w:rsidR="00FD61DC" w:rsidRPr="009123C6" w:rsidTr="00FD61DC">
        <w:trPr>
          <w:trHeight w:val="245"/>
        </w:trPr>
        <w:tc>
          <w:tcPr>
            <w:tcW w:w="4536" w:type="dxa"/>
            <w:tcBorders>
              <w:top w:val="single" w:sz="4" w:space="0" w:color="auto"/>
              <w:left w:val="single" w:sz="4" w:space="0" w:color="auto"/>
              <w:bottom w:val="single" w:sz="4" w:space="0" w:color="auto"/>
              <w:right w:val="single" w:sz="4" w:space="0" w:color="auto"/>
            </w:tcBorders>
            <w:vAlign w:val="center"/>
          </w:tcPr>
          <w:p w:rsidR="00FD61DC" w:rsidRPr="007D6C49" w:rsidRDefault="00FD61DC" w:rsidP="00FD61DC">
            <w:pPr>
              <w:widowControl w:val="0"/>
              <w:spacing w:before="100" w:beforeAutospacing="1" w:after="100" w:afterAutospacing="1"/>
              <w:ind w:right="72" w:firstLine="176"/>
              <w:rPr>
                <w:rFonts w:ascii="Calibri" w:hAnsi="Calibri" w:cs="Arial"/>
                <w:b/>
                <w:sz w:val="19"/>
                <w:szCs w:val="19"/>
              </w:rPr>
            </w:pPr>
            <w:r w:rsidRPr="00F62A5D">
              <w:rPr>
                <w:rFonts w:ascii="Arial" w:hAnsi="Arial" w:cs="Arial"/>
                <w:b/>
                <w:bCs/>
                <w:sz w:val="19"/>
                <w:szCs w:val="19"/>
              </w:rPr>
              <w:t>Электронная почта:</w:t>
            </w:r>
            <w:r w:rsidRPr="00F62A5D">
              <w:rPr>
                <w:rFonts w:ascii="Arial" w:hAnsi="Arial" w:cs="Arial"/>
                <w:b/>
                <w:sz w:val="19"/>
                <w:szCs w:val="19"/>
              </w:rPr>
              <w:t xml:space="preserve"> </w:t>
            </w:r>
            <w:hyperlink r:id="rId7" w:history="1">
              <w:r w:rsidRPr="00602E9E">
                <w:rPr>
                  <w:rStyle w:val="a7"/>
                  <w:rFonts w:ascii="Helv" w:hAnsi="Helv" w:cs="Helv"/>
                  <w:b/>
                  <w:bCs/>
                  <w:sz w:val="16"/>
                  <w:szCs w:val="16"/>
                </w:rPr>
                <w:t>sam9p@spb.komus.net</w:t>
              </w:r>
            </w:hyperlink>
          </w:p>
        </w:tc>
        <w:tc>
          <w:tcPr>
            <w:tcW w:w="4395" w:type="dxa"/>
            <w:tcBorders>
              <w:top w:val="single" w:sz="4" w:space="0" w:color="auto"/>
              <w:left w:val="single" w:sz="4" w:space="0" w:color="auto"/>
              <w:bottom w:val="single" w:sz="4" w:space="0" w:color="auto"/>
              <w:right w:val="single" w:sz="4" w:space="0" w:color="auto"/>
            </w:tcBorders>
          </w:tcPr>
          <w:p w:rsidR="00FD61DC" w:rsidRPr="00E8639F" w:rsidRDefault="00FD61DC" w:rsidP="00D74789">
            <w:pPr>
              <w:widowControl w:val="0"/>
              <w:ind w:left="-108" w:right="72" w:firstLine="284"/>
              <w:rPr>
                <w:rFonts w:ascii="Arial" w:hAnsi="Arial" w:cs="Arial"/>
                <w:b/>
                <w:bCs/>
                <w:sz w:val="19"/>
                <w:szCs w:val="19"/>
              </w:rPr>
            </w:pPr>
            <w:r w:rsidRPr="00E8639F">
              <w:rPr>
                <w:rFonts w:ascii="Arial" w:hAnsi="Arial" w:cs="Arial"/>
                <w:b/>
                <w:bCs/>
                <w:sz w:val="19"/>
                <w:szCs w:val="19"/>
              </w:rPr>
              <w:t xml:space="preserve">Электронная почта: </w:t>
            </w:r>
          </w:p>
        </w:tc>
      </w:tr>
      <w:tr w:rsidR="00FD61DC" w:rsidRPr="009123C6" w:rsidTr="00FD61DC">
        <w:trPr>
          <w:trHeight w:val="194"/>
        </w:trPr>
        <w:tc>
          <w:tcPr>
            <w:tcW w:w="4536" w:type="dxa"/>
            <w:tcBorders>
              <w:top w:val="single" w:sz="4" w:space="0" w:color="auto"/>
              <w:left w:val="single" w:sz="4" w:space="0" w:color="auto"/>
              <w:bottom w:val="single" w:sz="4" w:space="0" w:color="auto"/>
              <w:right w:val="single" w:sz="4" w:space="0" w:color="auto"/>
            </w:tcBorders>
            <w:vAlign w:val="center"/>
          </w:tcPr>
          <w:p w:rsidR="00FD61DC" w:rsidRPr="007D6C49" w:rsidRDefault="00FD61DC" w:rsidP="00FD61DC">
            <w:pPr>
              <w:widowControl w:val="0"/>
              <w:ind w:firstLine="176"/>
              <w:rPr>
                <w:rFonts w:ascii="Arial" w:hAnsi="Arial" w:cs="Arial"/>
                <w:b/>
                <w:sz w:val="19"/>
                <w:szCs w:val="19"/>
              </w:rPr>
            </w:pPr>
            <w:r w:rsidRPr="007D6C49">
              <w:rPr>
                <w:rFonts w:ascii="Arial" w:hAnsi="Arial" w:cs="Arial"/>
                <w:b/>
                <w:bCs/>
                <w:sz w:val="19"/>
                <w:szCs w:val="19"/>
              </w:rPr>
              <w:t xml:space="preserve">Тел.: </w:t>
            </w:r>
            <w:r w:rsidRPr="00FD61DC">
              <w:rPr>
                <w:rFonts w:ascii="Arial" w:hAnsi="Arial" w:cs="Arial"/>
                <w:color w:val="000000"/>
                <w:sz w:val="19"/>
                <w:szCs w:val="19"/>
              </w:rPr>
              <w:t>8-812-320-19-50</w:t>
            </w:r>
          </w:p>
        </w:tc>
        <w:tc>
          <w:tcPr>
            <w:tcW w:w="4395" w:type="dxa"/>
            <w:tcBorders>
              <w:top w:val="single" w:sz="4" w:space="0" w:color="auto"/>
              <w:left w:val="single" w:sz="4" w:space="0" w:color="auto"/>
              <w:bottom w:val="single" w:sz="4" w:space="0" w:color="auto"/>
              <w:right w:val="single" w:sz="4" w:space="0" w:color="auto"/>
            </w:tcBorders>
          </w:tcPr>
          <w:p w:rsidR="00FD61DC" w:rsidRPr="00E8639F" w:rsidRDefault="00FD61DC" w:rsidP="00D74789">
            <w:pPr>
              <w:widowControl w:val="0"/>
              <w:ind w:left="-108" w:firstLine="284"/>
              <w:rPr>
                <w:rFonts w:ascii="Arial" w:hAnsi="Arial" w:cs="Arial"/>
                <w:b/>
                <w:sz w:val="19"/>
                <w:szCs w:val="19"/>
                <w:lang w:val="en-US"/>
              </w:rPr>
            </w:pPr>
            <w:r w:rsidRPr="00E8639F">
              <w:rPr>
                <w:rFonts w:ascii="Arial" w:hAnsi="Arial" w:cs="Arial"/>
                <w:b/>
                <w:bCs/>
                <w:sz w:val="19"/>
                <w:szCs w:val="19"/>
              </w:rPr>
              <w:t xml:space="preserve">Тел. (с кодом): </w:t>
            </w:r>
            <w:r w:rsidRPr="00FD61DC">
              <w:rPr>
                <w:rFonts w:ascii="Arial" w:hAnsi="Arial" w:cs="Arial"/>
                <w:bCs/>
                <w:sz w:val="19"/>
                <w:szCs w:val="19"/>
              </w:rPr>
              <w:t>(8142) 59-21-09</w:t>
            </w:r>
          </w:p>
        </w:tc>
      </w:tr>
      <w:tr w:rsidR="00FD61DC" w:rsidRPr="009123C6" w:rsidTr="00FD61DC">
        <w:trPr>
          <w:trHeight w:val="227"/>
        </w:trPr>
        <w:tc>
          <w:tcPr>
            <w:tcW w:w="4536" w:type="dxa"/>
            <w:tcBorders>
              <w:top w:val="single" w:sz="4" w:space="0" w:color="auto"/>
              <w:left w:val="single" w:sz="4" w:space="0" w:color="auto"/>
              <w:bottom w:val="single" w:sz="4" w:space="0" w:color="auto"/>
              <w:right w:val="single" w:sz="4" w:space="0" w:color="auto"/>
            </w:tcBorders>
            <w:vAlign w:val="center"/>
          </w:tcPr>
          <w:p w:rsidR="00FD61DC" w:rsidRPr="007D6C49" w:rsidRDefault="00FD61DC" w:rsidP="00FD61DC">
            <w:pPr>
              <w:widowControl w:val="0"/>
              <w:ind w:firstLine="176"/>
              <w:rPr>
                <w:rFonts w:ascii="Arial" w:hAnsi="Arial" w:cs="Arial"/>
                <w:b/>
                <w:bCs/>
                <w:sz w:val="19"/>
                <w:szCs w:val="19"/>
              </w:rPr>
            </w:pPr>
            <w:r w:rsidRPr="007D6C49">
              <w:rPr>
                <w:rFonts w:ascii="Arial" w:hAnsi="Arial" w:cs="Arial"/>
                <w:b/>
                <w:bCs/>
                <w:sz w:val="19"/>
                <w:szCs w:val="19"/>
              </w:rPr>
              <w:t xml:space="preserve">Факс: </w:t>
            </w:r>
            <w:r w:rsidRPr="00FD61DC">
              <w:rPr>
                <w:rFonts w:ascii="Arial" w:hAnsi="Arial" w:cs="Arial"/>
                <w:color w:val="000000"/>
                <w:sz w:val="19"/>
                <w:szCs w:val="19"/>
              </w:rPr>
              <w:t>8-812-320-19-50</w:t>
            </w:r>
          </w:p>
        </w:tc>
        <w:tc>
          <w:tcPr>
            <w:tcW w:w="4395" w:type="dxa"/>
            <w:tcBorders>
              <w:top w:val="single" w:sz="4" w:space="0" w:color="auto"/>
              <w:left w:val="single" w:sz="4" w:space="0" w:color="auto"/>
              <w:bottom w:val="single" w:sz="4" w:space="0" w:color="auto"/>
              <w:right w:val="single" w:sz="4" w:space="0" w:color="auto"/>
            </w:tcBorders>
          </w:tcPr>
          <w:p w:rsidR="00FD61DC" w:rsidRPr="00E8639F" w:rsidRDefault="00FD61DC" w:rsidP="00D74789">
            <w:pPr>
              <w:adjustRightInd w:val="0"/>
              <w:ind w:left="-108" w:firstLine="284"/>
              <w:rPr>
                <w:rFonts w:ascii="Arial" w:hAnsi="Arial" w:cs="Arial"/>
                <w:b/>
                <w:bCs/>
                <w:sz w:val="19"/>
                <w:szCs w:val="19"/>
                <w:lang w:val="en-US"/>
              </w:rPr>
            </w:pPr>
            <w:r w:rsidRPr="00E8639F">
              <w:rPr>
                <w:rFonts w:ascii="Arial" w:hAnsi="Arial" w:cs="Arial"/>
                <w:b/>
                <w:bCs/>
                <w:sz w:val="19"/>
                <w:szCs w:val="19"/>
              </w:rPr>
              <w:t xml:space="preserve">Факс (с кодом): </w:t>
            </w:r>
            <w:r w:rsidRPr="00FD61DC">
              <w:rPr>
                <w:rFonts w:ascii="Arial" w:hAnsi="Arial" w:cs="Arial"/>
                <w:bCs/>
                <w:sz w:val="19"/>
                <w:szCs w:val="19"/>
              </w:rPr>
              <w:t>(8142) 59-21-92</w:t>
            </w:r>
          </w:p>
        </w:tc>
      </w:tr>
      <w:tr w:rsidR="00FD61DC" w:rsidRPr="009123C6" w:rsidTr="00FD61DC">
        <w:trPr>
          <w:cantSplit/>
          <w:trHeight w:val="1714"/>
        </w:trPr>
        <w:tc>
          <w:tcPr>
            <w:tcW w:w="4536" w:type="dxa"/>
            <w:tcBorders>
              <w:top w:val="single" w:sz="4" w:space="0" w:color="auto"/>
              <w:left w:val="single" w:sz="4" w:space="0" w:color="auto"/>
              <w:bottom w:val="single" w:sz="4" w:space="0" w:color="auto"/>
              <w:right w:val="single" w:sz="4" w:space="0" w:color="auto"/>
            </w:tcBorders>
            <w:vAlign w:val="center"/>
          </w:tcPr>
          <w:p w:rsidR="00FD61DC" w:rsidRPr="00F62A5D" w:rsidRDefault="00FD61DC" w:rsidP="00FD61DC">
            <w:pPr>
              <w:widowControl w:val="0"/>
              <w:ind w:left="176"/>
              <w:rPr>
                <w:rFonts w:ascii="Arial" w:hAnsi="Arial" w:cs="Arial"/>
                <w:b/>
                <w:sz w:val="19"/>
                <w:szCs w:val="19"/>
              </w:rPr>
            </w:pPr>
            <w:r w:rsidRPr="00F62A5D">
              <w:rPr>
                <w:rFonts w:ascii="Arial" w:hAnsi="Arial" w:cs="Arial"/>
                <w:b/>
                <w:bCs/>
                <w:sz w:val="19"/>
                <w:szCs w:val="19"/>
              </w:rPr>
              <w:t>Банковские реквизиты:</w:t>
            </w:r>
          </w:p>
          <w:p w:rsidR="00FD61DC" w:rsidRPr="00FD61DC" w:rsidRDefault="00FD61DC" w:rsidP="00FD61DC">
            <w:pPr>
              <w:ind w:left="176"/>
              <w:rPr>
                <w:rFonts w:ascii="Arial" w:hAnsi="Arial" w:cs="Arial"/>
                <w:color w:val="000000"/>
                <w:sz w:val="19"/>
                <w:szCs w:val="19"/>
              </w:rPr>
            </w:pPr>
            <w:r w:rsidRPr="00FD61DC">
              <w:rPr>
                <w:rFonts w:ascii="Arial" w:hAnsi="Arial" w:cs="Arial"/>
                <w:color w:val="000000"/>
                <w:sz w:val="19"/>
                <w:szCs w:val="19"/>
              </w:rPr>
              <w:t>Расчетный счет N 40702810332060000193</w:t>
            </w:r>
          </w:p>
          <w:p w:rsidR="00FD61DC" w:rsidRPr="00FD61DC" w:rsidRDefault="00FD61DC" w:rsidP="00FD61DC">
            <w:pPr>
              <w:ind w:left="176"/>
              <w:rPr>
                <w:rFonts w:ascii="Arial" w:hAnsi="Arial" w:cs="Arial"/>
                <w:color w:val="000000"/>
                <w:sz w:val="19"/>
                <w:szCs w:val="19"/>
              </w:rPr>
            </w:pPr>
            <w:r w:rsidRPr="00FD61DC">
              <w:rPr>
                <w:rFonts w:ascii="Arial" w:hAnsi="Arial" w:cs="Arial"/>
                <w:color w:val="000000"/>
                <w:sz w:val="19"/>
                <w:szCs w:val="19"/>
              </w:rPr>
              <w:t xml:space="preserve">в </w:t>
            </w:r>
            <w:proofErr w:type="spellStart"/>
            <w:proofErr w:type="gramStart"/>
            <w:r w:rsidRPr="00FD61DC">
              <w:rPr>
                <w:rFonts w:ascii="Arial" w:hAnsi="Arial" w:cs="Arial"/>
                <w:color w:val="000000"/>
                <w:sz w:val="19"/>
                <w:szCs w:val="19"/>
              </w:rPr>
              <w:t>в</w:t>
            </w:r>
            <w:proofErr w:type="spellEnd"/>
            <w:proofErr w:type="gramEnd"/>
            <w:r w:rsidRPr="00FD61DC">
              <w:rPr>
                <w:rFonts w:ascii="Arial" w:hAnsi="Arial" w:cs="Arial"/>
                <w:color w:val="000000"/>
                <w:sz w:val="19"/>
                <w:szCs w:val="19"/>
              </w:rPr>
              <w:t xml:space="preserve"> филиале «Санкт-Петербургский» АО «АЛЬФА-БАНК» г. Санкт-Петербург</w:t>
            </w:r>
          </w:p>
          <w:p w:rsidR="00FD61DC" w:rsidRPr="00FD61DC" w:rsidRDefault="00FD61DC" w:rsidP="00FD61DC">
            <w:pPr>
              <w:ind w:left="176"/>
              <w:rPr>
                <w:rFonts w:ascii="Arial" w:hAnsi="Arial" w:cs="Arial"/>
                <w:color w:val="000000"/>
                <w:sz w:val="19"/>
                <w:szCs w:val="19"/>
              </w:rPr>
            </w:pPr>
            <w:proofErr w:type="spellStart"/>
            <w:r w:rsidRPr="00FD61DC">
              <w:rPr>
                <w:rFonts w:ascii="Arial" w:hAnsi="Arial" w:cs="Arial"/>
                <w:color w:val="000000"/>
                <w:sz w:val="19"/>
                <w:szCs w:val="19"/>
              </w:rPr>
              <w:t>кор</w:t>
            </w:r>
            <w:proofErr w:type="gramStart"/>
            <w:r w:rsidRPr="00FD61DC">
              <w:rPr>
                <w:rFonts w:ascii="Arial" w:hAnsi="Arial" w:cs="Arial"/>
                <w:color w:val="000000"/>
                <w:sz w:val="19"/>
                <w:szCs w:val="19"/>
              </w:rPr>
              <w:t>.с</w:t>
            </w:r>
            <w:proofErr w:type="gramEnd"/>
            <w:r w:rsidRPr="00FD61DC">
              <w:rPr>
                <w:rFonts w:ascii="Arial" w:hAnsi="Arial" w:cs="Arial"/>
                <w:color w:val="000000"/>
                <w:sz w:val="19"/>
                <w:szCs w:val="19"/>
              </w:rPr>
              <w:t>чет</w:t>
            </w:r>
            <w:proofErr w:type="spellEnd"/>
            <w:r w:rsidRPr="00FD61DC">
              <w:rPr>
                <w:rFonts w:ascii="Arial" w:hAnsi="Arial" w:cs="Arial"/>
                <w:color w:val="000000"/>
                <w:sz w:val="19"/>
                <w:szCs w:val="19"/>
              </w:rPr>
              <w:t xml:space="preserve"> N 30101810600000000786</w:t>
            </w:r>
          </w:p>
          <w:p w:rsidR="00FD61DC" w:rsidRPr="00F62A5D" w:rsidRDefault="00FD61DC" w:rsidP="00FD61DC">
            <w:pPr>
              <w:widowControl w:val="0"/>
              <w:ind w:left="176"/>
              <w:rPr>
                <w:rFonts w:ascii="Arial" w:hAnsi="Arial" w:cs="Arial"/>
                <w:b/>
                <w:sz w:val="19"/>
                <w:szCs w:val="19"/>
              </w:rPr>
            </w:pPr>
            <w:r w:rsidRPr="00FD61DC">
              <w:rPr>
                <w:rFonts w:ascii="Arial" w:hAnsi="Arial" w:cs="Arial"/>
                <w:color w:val="000000"/>
                <w:sz w:val="19"/>
                <w:szCs w:val="19"/>
              </w:rPr>
              <w:t>БИК:</w:t>
            </w:r>
            <w:r w:rsidRPr="00FD61DC">
              <w:rPr>
                <w:rFonts w:ascii="Arial" w:hAnsi="Arial" w:cs="Arial"/>
                <w:sz w:val="19"/>
                <w:szCs w:val="19"/>
              </w:rPr>
              <w:t xml:space="preserve"> </w:t>
            </w:r>
            <w:r w:rsidRPr="00FD61DC">
              <w:rPr>
                <w:rFonts w:ascii="Arial" w:hAnsi="Arial" w:cs="Arial"/>
                <w:color w:val="000000"/>
                <w:sz w:val="19"/>
                <w:szCs w:val="19"/>
              </w:rPr>
              <w:t>044030786</w:t>
            </w:r>
          </w:p>
        </w:tc>
        <w:tc>
          <w:tcPr>
            <w:tcW w:w="4395" w:type="dxa"/>
            <w:tcBorders>
              <w:top w:val="single" w:sz="4" w:space="0" w:color="auto"/>
              <w:left w:val="single" w:sz="4" w:space="0" w:color="auto"/>
              <w:bottom w:val="single" w:sz="4" w:space="0" w:color="auto"/>
              <w:right w:val="single" w:sz="4" w:space="0" w:color="auto"/>
            </w:tcBorders>
          </w:tcPr>
          <w:p w:rsidR="00FD61DC" w:rsidRPr="00E8639F" w:rsidRDefault="00FD61DC" w:rsidP="00D74789">
            <w:pPr>
              <w:widowControl w:val="0"/>
              <w:ind w:left="-108" w:firstLine="851"/>
              <w:rPr>
                <w:rFonts w:ascii="Arial" w:hAnsi="Arial" w:cs="Arial"/>
                <w:b/>
                <w:bCs/>
                <w:sz w:val="19"/>
                <w:szCs w:val="19"/>
              </w:rPr>
            </w:pPr>
          </w:p>
          <w:p w:rsidR="00FD61DC" w:rsidRPr="00E8639F" w:rsidRDefault="00FD61DC" w:rsidP="00FD61DC">
            <w:pPr>
              <w:widowControl w:val="0"/>
              <w:ind w:left="176"/>
              <w:rPr>
                <w:rFonts w:ascii="Arial" w:hAnsi="Arial" w:cs="Arial"/>
                <w:b/>
                <w:sz w:val="19"/>
                <w:szCs w:val="19"/>
              </w:rPr>
            </w:pPr>
            <w:r w:rsidRPr="00E8639F">
              <w:rPr>
                <w:rFonts w:ascii="Arial" w:hAnsi="Arial" w:cs="Arial"/>
                <w:b/>
                <w:bCs/>
                <w:sz w:val="19"/>
                <w:szCs w:val="19"/>
              </w:rPr>
              <w:t>Банковские реквизиты:</w:t>
            </w:r>
            <w:r w:rsidRPr="00E8639F">
              <w:rPr>
                <w:rFonts w:ascii="Arial" w:hAnsi="Arial" w:cs="Arial"/>
                <w:b/>
                <w:sz w:val="19"/>
                <w:szCs w:val="19"/>
              </w:rPr>
              <w:t xml:space="preserve"> </w:t>
            </w:r>
          </w:p>
          <w:p w:rsidR="00FD61DC" w:rsidRPr="00FD61DC" w:rsidRDefault="00FD61DC" w:rsidP="00FD61DC">
            <w:pPr>
              <w:ind w:left="176"/>
              <w:rPr>
                <w:rFonts w:ascii="Arial" w:hAnsi="Arial" w:cs="Arial"/>
                <w:color w:val="000000"/>
                <w:sz w:val="19"/>
                <w:szCs w:val="19"/>
              </w:rPr>
            </w:pPr>
            <w:r w:rsidRPr="00FD61DC">
              <w:rPr>
                <w:rFonts w:ascii="Arial" w:hAnsi="Arial" w:cs="Arial"/>
                <w:color w:val="000000"/>
                <w:sz w:val="19"/>
                <w:szCs w:val="19"/>
              </w:rPr>
              <w:t>Расчетный счет N 40702810625000000469</w:t>
            </w:r>
          </w:p>
          <w:p w:rsidR="00FD61DC" w:rsidRPr="00FD61DC" w:rsidRDefault="00FD61DC" w:rsidP="00FD61DC">
            <w:pPr>
              <w:ind w:left="176"/>
              <w:rPr>
                <w:rFonts w:ascii="Arial" w:hAnsi="Arial" w:cs="Arial"/>
                <w:color w:val="000000"/>
                <w:sz w:val="19"/>
                <w:szCs w:val="19"/>
              </w:rPr>
            </w:pPr>
            <w:r w:rsidRPr="00FD61DC">
              <w:rPr>
                <w:rFonts w:ascii="Arial" w:hAnsi="Arial" w:cs="Arial"/>
                <w:color w:val="000000"/>
                <w:sz w:val="19"/>
                <w:szCs w:val="19"/>
              </w:rPr>
              <w:t xml:space="preserve">Банк Отделение №8628 Сбербанка России, </w:t>
            </w:r>
            <w:proofErr w:type="gramStart"/>
            <w:r w:rsidRPr="00FD61DC">
              <w:rPr>
                <w:rFonts w:ascii="Arial" w:hAnsi="Arial" w:cs="Arial"/>
                <w:color w:val="000000"/>
                <w:sz w:val="19"/>
                <w:szCs w:val="19"/>
              </w:rPr>
              <w:t>г</w:t>
            </w:r>
            <w:proofErr w:type="gramEnd"/>
            <w:r w:rsidRPr="00FD61DC">
              <w:rPr>
                <w:rFonts w:ascii="Arial" w:hAnsi="Arial" w:cs="Arial"/>
                <w:color w:val="000000"/>
                <w:sz w:val="19"/>
                <w:szCs w:val="19"/>
              </w:rPr>
              <w:t>. Петрозаводск</w:t>
            </w:r>
          </w:p>
          <w:p w:rsidR="00FD61DC" w:rsidRPr="00FD61DC" w:rsidRDefault="00FD61DC" w:rsidP="00FD61DC">
            <w:pPr>
              <w:ind w:left="176"/>
              <w:rPr>
                <w:rFonts w:ascii="Arial" w:hAnsi="Arial" w:cs="Arial"/>
                <w:color w:val="000000"/>
                <w:sz w:val="19"/>
                <w:szCs w:val="19"/>
              </w:rPr>
            </w:pPr>
            <w:proofErr w:type="spellStart"/>
            <w:r w:rsidRPr="00FD61DC">
              <w:rPr>
                <w:rFonts w:ascii="Arial" w:hAnsi="Arial" w:cs="Arial"/>
                <w:color w:val="000000"/>
                <w:sz w:val="19"/>
                <w:szCs w:val="19"/>
              </w:rPr>
              <w:t>кор</w:t>
            </w:r>
            <w:proofErr w:type="gramStart"/>
            <w:r w:rsidRPr="00FD61DC">
              <w:rPr>
                <w:rFonts w:ascii="Arial" w:hAnsi="Arial" w:cs="Arial"/>
                <w:color w:val="000000"/>
                <w:sz w:val="19"/>
                <w:szCs w:val="19"/>
              </w:rPr>
              <w:t>.с</w:t>
            </w:r>
            <w:proofErr w:type="gramEnd"/>
            <w:r w:rsidRPr="00FD61DC">
              <w:rPr>
                <w:rFonts w:ascii="Arial" w:hAnsi="Arial" w:cs="Arial"/>
                <w:color w:val="000000"/>
                <w:sz w:val="19"/>
                <w:szCs w:val="19"/>
              </w:rPr>
              <w:t>чет</w:t>
            </w:r>
            <w:proofErr w:type="spellEnd"/>
            <w:r w:rsidRPr="00FD61DC">
              <w:rPr>
                <w:rFonts w:ascii="Arial" w:hAnsi="Arial" w:cs="Arial"/>
                <w:color w:val="000000"/>
                <w:sz w:val="19"/>
                <w:szCs w:val="19"/>
              </w:rPr>
              <w:t xml:space="preserve"> N 30101810600000000673</w:t>
            </w:r>
          </w:p>
          <w:p w:rsidR="00FD61DC" w:rsidRPr="00E8639F" w:rsidRDefault="00FD61DC" w:rsidP="00FD61DC">
            <w:pPr>
              <w:widowControl w:val="0"/>
              <w:ind w:left="176"/>
              <w:rPr>
                <w:rFonts w:ascii="Arial" w:hAnsi="Arial" w:cs="Arial"/>
                <w:b/>
                <w:bCs/>
                <w:sz w:val="19"/>
                <w:szCs w:val="19"/>
              </w:rPr>
            </w:pPr>
            <w:r w:rsidRPr="00FD61DC">
              <w:rPr>
                <w:rFonts w:ascii="Arial" w:hAnsi="Arial" w:cs="Arial"/>
                <w:color w:val="000000"/>
                <w:sz w:val="19"/>
                <w:szCs w:val="19"/>
              </w:rPr>
              <w:t>БИК:  048602673</w:t>
            </w:r>
          </w:p>
        </w:tc>
      </w:tr>
      <w:tr w:rsidR="00FD61DC" w:rsidRPr="009123C6" w:rsidTr="00FD61DC">
        <w:trPr>
          <w:cantSplit/>
          <w:trHeight w:val="849"/>
        </w:trPr>
        <w:tc>
          <w:tcPr>
            <w:tcW w:w="4536" w:type="dxa"/>
            <w:tcBorders>
              <w:top w:val="single" w:sz="4" w:space="0" w:color="auto"/>
              <w:left w:val="single" w:sz="4" w:space="0" w:color="auto"/>
              <w:bottom w:val="single" w:sz="4" w:space="0" w:color="auto"/>
              <w:right w:val="single" w:sz="4" w:space="0" w:color="auto"/>
            </w:tcBorders>
          </w:tcPr>
          <w:p w:rsidR="00FD61DC" w:rsidRPr="00F62A5D" w:rsidRDefault="00FD61DC" w:rsidP="00FD61DC">
            <w:pPr>
              <w:ind w:firstLine="318"/>
              <w:rPr>
                <w:rFonts w:ascii="Arial" w:hAnsi="Arial" w:cs="Arial"/>
                <w:b/>
                <w:sz w:val="19"/>
                <w:szCs w:val="19"/>
              </w:rPr>
            </w:pPr>
          </w:p>
          <w:p w:rsidR="00FD61DC" w:rsidRPr="00466D36" w:rsidRDefault="00FD61DC" w:rsidP="00FD61DC">
            <w:pPr>
              <w:ind w:firstLine="318"/>
              <w:rPr>
                <w:rFonts w:ascii="Arial" w:hAnsi="Arial" w:cs="Arial"/>
                <w:sz w:val="19"/>
                <w:szCs w:val="19"/>
              </w:rPr>
            </w:pPr>
            <w:r w:rsidRPr="00466D36">
              <w:rPr>
                <w:rFonts w:ascii="Arial" w:hAnsi="Arial" w:cs="Arial"/>
                <w:sz w:val="19"/>
                <w:szCs w:val="19"/>
              </w:rPr>
              <w:t>Дата подписания «__» ________ 201</w:t>
            </w:r>
            <w:r w:rsidR="00851582">
              <w:rPr>
                <w:rFonts w:ascii="Arial" w:hAnsi="Arial" w:cs="Arial"/>
                <w:sz w:val="19"/>
                <w:szCs w:val="19"/>
              </w:rPr>
              <w:t>9</w:t>
            </w:r>
            <w:r w:rsidRPr="00466D36">
              <w:rPr>
                <w:rFonts w:ascii="Arial" w:hAnsi="Arial" w:cs="Arial"/>
                <w:sz w:val="19"/>
                <w:szCs w:val="19"/>
              </w:rPr>
              <w:t xml:space="preserve"> года</w:t>
            </w:r>
          </w:p>
          <w:p w:rsidR="00FD61DC" w:rsidRDefault="00FD61DC" w:rsidP="00FD61DC">
            <w:pPr>
              <w:ind w:firstLine="318"/>
              <w:rPr>
                <w:rFonts w:ascii="Arial" w:hAnsi="Arial" w:cs="Arial"/>
                <w:sz w:val="19"/>
                <w:szCs w:val="19"/>
              </w:rPr>
            </w:pPr>
          </w:p>
          <w:p w:rsidR="00FD61DC" w:rsidRDefault="00904EFD" w:rsidP="00FD61DC">
            <w:pPr>
              <w:ind w:firstLine="318"/>
              <w:rPr>
                <w:rFonts w:ascii="Arial" w:hAnsi="Arial" w:cs="Arial"/>
                <w:sz w:val="19"/>
                <w:szCs w:val="19"/>
              </w:rPr>
            </w:pPr>
            <w:r>
              <w:rPr>
                <w:rFonts w:ascii="Arial" w:hAnsi="Arial" w:cs="Arial"/>
                <w:sz w:val="19"/>
                <w:szCs w:val="19"/>
              </w:rPr>
              <w:t>Начальник офиса продаж</w:t>
            </w:r>
          </w:p>
          <w:p w:rsidR="00FD61DC" w:rsidRPr="00466D36" w:rsidRDefault="00FD61DC" w:rsidP="00FD61DC">
            <w:pPr>
              <w:ind w:firstLine="318"/>
              <w:rPr>
                <w:rFonts w:ascii="Arial" w:hAnsi="Arial" w:cs="Arial"/>
                <w:sz w:val="19"/>
                <w:szCs w:val="19"/>
              </w:rPr>
            </w:pPr>
          </w:p>
          <w:p w:rsidR="00FD61DC" w:rsidRPr="00466D36" w:rsidRDefault="00FD61DC" w:rsidP="00FD61DC">
            <w:pPr>
              <w:ind w:firstLine="318"/>
              <w:rPr>
                <w:rFonts w:ascii="Arial" w:hAnsi="Arial" w:cs="Arial"/>
                <w:sz w:val="19"/>
                <w:szCs w:val="19"/>
              </w:rPr>
            </w:pPr>
            <w:r w:rsidRPr="00466D36">
              <w:rPr>
                <w:rFonts w:ascii="Arial" w:hAnsi="Arial" w:cs="Arial"/>
                <w:sz w:val="19"/>
                <w:szCs w:val="19"/>
              </w:rPr>
              <w:t xml:space="preserve">________________/ </w:t>
            </w:r>
            <w:r>
              <w:rPr>
                <w:rFonts w:ascii="Arial" w:hAnsi="Arial" w:cs="Arial"/>
                <w:sz w:val="19"/>
                <w:szCs w:val="19"/>
              </w:rPr>
              <w:t>Ковале</w:t>
            </w:r>
            <w:r w:rsidR="00904EFD">
              <w:rPr>
                <w:rFonts w:ascii="Arial" w:hAnsi="Arial" w:cs="Arial"/>
                <w:sz w:val="19"/>
                <w:szCs w:val="19"/>
              </w:rPr>
              <w:t>нко</w:t>
            </w:r>
            <w:r>
              <w:rPr>
                <w:rFonts w:ascii="Arial" w:hAnsi="Arial" w:cs="Arial"/>
                <w:sz w:val="19"/>
                <w:szCs w:val="19"/>
              </w:rPr>
              <w:t xml:space="preserve"> </w:t>
            </w:r>
            <w:r w:rsidR="00904EFD">
              <w:rPr>
                <w:rFonts w:ascii="Arial" w:hAnsi="Arial" w:cs="Arial"/>
                <w:sz w:val="19"/>
                <w:szCs w:val="19"/>
              </w:rPr>
              <w:t>А</w:t>
            </w:r>
            <w:r>
              <w:rPr>
                <w:rFonts w:ascii="Arial" w:hAnsi="Arial" w:cs="Arial"/>
                <w:sz w:val="19"/>
                <w:szCs w:val="19"/>
              </w:rPr>
              <w:t>.</w:t>
            </w:r>
            <w:r w:rsidR="00904EFD">
              <w:rPr>
                <w:rFonts w:ascii="Arial" w:hAnsi="Arial" w:cs="Arial"/>
                <w:sz w:val="19"/>
                <w:szCs w:val="19"/>
              </w:rPr>
              <w:t>К</w:t>
            </w:r>
            <w:r>
              <w:rPr>
                <w:rFonts w:ascii="Arial" w:hAnsi="Arial" w:cs="Arial"/>
                <w:sz w:val="19"/>
                <w:szCs w:val="19"/>
              </w:rPr>
              <w:t>.</w:t>
            </w:r>
            <w:r w:rsidRPr="00466D36">
              <w:rPr>
                <w:rFonts w:ascii="Arial" w:hAnsi="Arial" w:cs="Arial"/>
                <w:sz w:val="19"/>
                <w:szCs w:val="19"/>
              </w:rPr>
              <w:t>/</w:t>
            </w:r>
          </w:p>
          <w:p w:rsidR="00FD61DC" w:rsidRPr="00F62A5D" w:rsidRDefault="00FD61DC" w:rsidP="00FD61DC">
            <w:pPr>
              <w:ind w:firstLine="720"/>
              <w:rPr>
                <w:rFonts w:ascii="Arial" w:hAnsi="Arial" w:cs="Arial"/>
                <w:b/>
                <w:sz w:val="19"/>
                <w:szCs w:val="19"/>
              </w:rPr>
            </w:pPr>
          </w:p>
          <w:p w:rsidR="00FD61DC" w:rsidRPr="00F62A5D" w:rsidRDefault="00FD61DC" w:rsidP="00FD61DC">
            <w:pPr>
              <w:ind w:firstLine="720"/>
              <w:rPr>
                <w:rFonts w:ascii="Arial" w:hAnsi="Arial" w:cs="Arial"/>
                <w:b/>
                <w:sz w:val="19"/>
                <w:szCs w:val="19"/>
              </w:rPr>
            </w:pPr>
          </w:p>
        </w:tc>
        <w:tc>
          <w:tcPr>
            <w:tcW w:w="4395" w:type="dxa"/>
            <w:tcBorders>
              <w:top w:val="single" w:sz="4" w:space="0" w:color="auto"/>
              <w:left w:val="single" w:sz="4" w:space="0" w:color="auto"/>
              <w:bottom w:val="single" w:sz="4" w:space="0" w:color="auto"/>
              <w:right w:val="single" w:sz="4" w:space="0" w:color="auto"/>
            </w:tcBorders>
          </w:tcPr>
          <w:p w:rsidR="00FD61DC" w:rsidRPr="009D5883" w:rsidRDefault="00FD61DC" w:rsidP="00AF4D8A">
            <w:pPr>
              <w:rPr>
                <w:rFonts w:ascii="Arial" w:hAnsi="Arial" w:cs="Arial"/>
                <w:sz w:val="19"/>
                <w:szCs w:val="19"/>
              </w:rPr>
            </w:pPr>
          </w:p>
          <w:p w:rsidR="00FD61DC" w:rsidRPr="009D5883" w:rsidRDefault="00FD61DC" w:rsidP="00AF4D8A">
            <w:pPr>
              <w:rPr>
                <w:rFonts w:ascii="Arial" w:hAnsi="Arial" w:cs="Arial"/>
                <w:sz w:val="19"/>
                <w:szCs w:val="19"/>
              </w:rPr>
            </w:pPr>
            <w:r w:rsidRPr="00AC1994">
              <w:rPr>
                <w:rFonts w:ascii="Arial" w:hAnsi="Arial" w:cs="Arial"/>
                <w:sz w:val="19"/>
                <w:szCs w:val="19"/>
              </w:rPr>
              <w:t>Д</w:t>
            </w:r>
            <w:r w:rsidR="00ED5FBD">
              <w:rPr>
                <w:rFonts w:ascii="Arial" w:hAnsi="Arial" w:cs="Arial"/>
                <w:sz w:val="19"/>
                <w:szCs w:val="19"/>
              </w:rPr>
              <w:t>ата подписания «__» _______ 201</w:t>
            </w:r>
            <w:r w:rsidR="00851582">
              <w:rPr>
                <w:rFonts w:ascii="Arial" w:hAnsi="Arial" w:cs="Arial"/>
                <w:sz w:val="19"/>
                <w:szCs w:val="19"/>
              </w:rPr>
              <w:t>9</w:t>
            </w:r>
            <w:r w:rsidRPr="00AC1994">
              <w:rPr>
                <w:rFonts w:ascii="Arial" w:hAnsi="Arial" w:cs="Arial"/>
                <w:sz w:val="19"/>
                <w:szCs w:val="19"/>
              </w:rPr>
              <w:t xml:space="preserve"> года</w:t>
            </w:r>
          </w:p>
          <w:p w:rsidR="00FD61DC" w:rsidRPr="009D5883" w:rsidRDefault="00FD61DC" w:rsidP="00AF4D8A">
            <w:pPr>
              <w:rPr>
                <w:rFonts w:ascii="Arial" w:hAnsi="Arial" w:cs="Arial"/>
                <w:sz w:val="19"/>
                <w:szCs w:val="19"/>
              </w:rPr>
            </w:pPr>
          </w:p>
          <w:p w:rsidR="00FD61DC" w:rsidRPr="009D5883" w:rsidRDefault="00FD61DC" w:rsidP="00AF4D8A">
            <w:pPr>
              <w:rPr>
                <w:rFonts w:ascii="Arial" w:hAnsi="Arial" w:cs="Arial"/>
                <w:sz w:val="19"/>
                <w:szCs w:val="19"/>
              </w:rPr>
            </w:pPr>
            <w:r>
              <w:rPr>
                <w:rFonts w:ascii="Arial" w:hAnsi="Arial" w:cs="Arial"/>
                <w:sz w:val="19"/>
                <w:szCs w:val="19"/>
              </w:rPr>
              <w:t>Директор по общим вопросам</w:t>
            </w:r>
          </w:p>
          <w:p w:rsidR="00FD61DC" w:rsidRPr="00AC1994" w:rsidRDefault="00FD61DC" w:rsidP="00001454">
            <w:pPr>
              <w:ind w:firstLine="318"/>
              <w:rPr>
                <w:rFonts w:ascii="Arial" w:hAnsi="Arial" w:cs="Arial"/>
                <w:bCs/>
                <w:sz w:val="19"/>
                <w:szCs w:val="19"/>
              </w:rPr>
            </w:pPr>
          </w:p>
          <w:p w:rsidR="00FD61DC" w:rsidRPr="00AC1994" w:rsidRDefault="00FD61DC" w:rsidP="00001454">
            <w:pPr>
              <w:widowControl w:val="0"/>
              <w:ind w:firstLine="318"/>
              <w:rPr>
                <w:rFonts w:ascii="Arial" w:hAnsi="Arial" w:cs="Arial"/>
                <w:bCs/>
                <w:sz w:val="19"/>
                <w:szCs w:val="19"/>
              </w:rPr>
            </w:pPr>
            <w:r w:rsidRPr="00AC1994">
              <w:rPr>
                <w:rFonts w:ascii="Arial" w:hAnsi="Arial" w:cs="Arial"/>
                <w:bCs/>
                <w:sz w:val="19"/>
                <w:szCs w:val="19"/>
              </w:rPr>
              <w:t>__________________ /</w:t>
            </w:r>
            <w:proofErr w:type="spellStart"/>
            <w:r>
              <w:rPr>
                <w:rFonts w:ascii="Arial" w:hAnsi="Arial" w:cs="Arial"/>
                <w:bCs/>
                <w:sz w:val="19"/>
                <w:szCs w:val="19"/>
              </w:rPr>
              <w:t>Турков</w:t>
            </w:r>
            <w:proofErr w:type="spellEnd"/>
            <w:r>
              <w:rPr>
                <w:rFonts w:ascii="Arial" w:hAnsi="Arial" w:cs="Arial"/>
                <w:bCs/>
                <w:sz w:val="19"/>
                <w:szCs w:val="19"/>
              </w:rPr>
              <w:t xml:space="preserve"> А.П.</w:t>
            </w:r>
            <w:r w:rsidRPr="00AC1994">
              <w:rPr>
                <w:rFonts w:ascii="Arial" w:hAnsi="Arial" w:cs="Arial"/>
                <w:bCs/>
                <w:sz w:val="19"/>
                <w:szCs w:val="19"/>
              </w:rPr>
              <w:t>/</w:t>
            </w:r>
          </w:p>
          <w:p w:rsidR="00FD61DC" w:rsidRPr="00AC1994" w:rsidRDefault="00FD61DC" w:rsidP="00001454">
            <w:pPr>
              <w:widowControl w:val="0"/>
              <w:ind w:firstLine="720"/>
              <w:rPr>
                <w:rFonts w:ascii="Arial" w:hAnsi="Arial" w:cs="Arial"/>
                <w:bCs/>
                <w:sz w:val="19"/>
                <w:szCs w:val="19"/>
              </w:rPr>
            </w:pPr>
          </w:p>
        </w:tc>
      </w:tr>
    </w:tbl>
    <w:p w:rsidR="00382836" w:rsidRDefault="00382836"/>
    <w:p w:rsidR="00D55A02" w:rsidRPr="009922BF" w:rsidRDefault="00D55A02" w:rsidP="00D55A02">
      <w:pPr>
        <w:keepLines/>
        <w:widowControl w:val="0"/>
        <w:spacing w:after="120"/>
        <w:rPr>
          <w:rFonts w:ascii="Arial" w:hAnsi="Arial" w:cs="Arial"/>
          <w:sz w:val="19"/>
          <w:szCs w:val="19"/>
        </w:rPr>
      </w:pPr>
      <w:r w:rsidRPr="00AD5F72">
        <w:rPr>
          <w:rFonts w:cs="Arial"/>
          <w:sz w:val="16"/>
          <w:szCs w:val="16"/>
        </w:rPr>
        <w:t>Исп</w:t>
      </w:r>
      <w:r>
        <w:rPr>
          <w:rFonts w:cs="Arial"/>
          <w:sz w:val="16"/>
          <w:szCs w:val="16"/>
        </w:rPr>
        <w:t xml:space="preserve">. </w:t>
      </w:r>
      <w:r>
        <w:rPr>
          <w:rFonts w:cs="Arial"/>
          <w:sz w:val="16"/>
          <w:szCs w:val="16"/>
          <w:u w:val="single"/>
        </w:rPr>
        <w:t xml:space="preserve"> </w:t>
      </w:r>
      <w:proofErr w:type="spellStart"/>
      <w:r w:rsidR="00FD61DC">
        <w:rPr>
          <w:rFonts w:cs="Arial"/>
          <w:sz w:val="16"/>
          <w:szCs w:val="16"/>
          <w:u w:val="single"/>
        </w:rPr>
        <w:t>Козинский</w:t>
      </w:r>
      <w:proofErr w:type="spellEnd"/>
      <w:r w:rsidR="00FD61DC">
        <w:rPr>
          <w:rFonts w:cs="Arial"/>
          <w:sz w:val="16"/>
          <w:szCs w:val="16"/>
          <w:u w:val="single"/>
        </w:rPr>
        <w:t xml:space="preserve"> И.Б.</w:t>
      </w:r>
      <w:r>
        <w:rPr>
          <w:rFonts w:cs="Arial"/>
          <w:sz w:val="16"/>
          <w:szCs w:val="16"/>
          <w:u w:val="single"/>
        </w:rPr>
        <w:t xml:space="preserve"> </w:t>
      </w:r>
      <w:r>
        <w:rPr>
          <w:rFonts w:cs="Arial"/>
          <w:sz w:val="16"/>
          <w:szCs w:val="16"/>
        </w:rPr>
        <w:t xml:space="preserve"> </w:t>
      </w:r>
      <w:r w:rsidRPr="00AD5F72">
        <w:rPr>
          <w:rFonts w:cs="Arial"/>
          <w:sz w:val="16"/>
          <w:szCs w:val="16"/>
        </w:rPr>
        <w:t>((8142)-</w:t>
      </w:r>
      <w:r w:rsidR="00AF4D8A">
        <w:rPr>
          <w:rFonts w:cs="Arial"/>
          <w:sz w:val="16"/>
          <w:szCs w:val="16"/>
        </w:rPr>
        <w:t>71-00-67</w:t>
      </w:r>
      <w:r w:rsidRPr="00AD5F72">
        <w:rPr>
          <w:rFonts w:cs="Arial"/>
          <w:sz w:val="16"/>
          <w:szCs w:val="16"/>
        </w:rPr>
        <w:t>)</w:t>
      </w:r>
    </w:p>
    <w:p w:rsidR="00D55A02" w:rsidRDefault="00D55A02"/>
    <w:sectPr w:rsidR="00D55A02" w:rsidSect="00EE7AF4">
      <w:footerReference w:type="default" r:id="rId8"/>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2F50" w:rsidRDefault="00DF2F50" w:rsidP="00EE7AF4">
      <w:r>
        <w:separator/>
      </w:r>
    </w:p>
  </w:endnote>
  <w:endnote w:type="continuationSeparator" w:id="0">
    <w:p w:rsidR="00DF2F50" w:rsidRDefault="00DF2F50" w:rsidP="00EE7A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8735329"/>
      <w:docPartObj>
        <w:docPartGallery w:val="Page Numbers (Bottom of Page)"/>
        <w:docPartUnique/>
      </w:docPartObj>
    </w:sdtPr>
    <w:sdtContent>
      <w:sdt>
        <w:sdtPr>
          <w:id w:val="43076292"/>
          <w:docPartObj>
            <w:docPartGallery w:val="Page Numbers (Top of Page)"/>
            <w:docPartUnique/>
          </w:docPartObj>
        </w:sdtPr>
        <w:sdtContent>
          <w:p w:rsidR="00EE7AF4" w:rsidRDefault="00EE7AF4">
            <w:pPr>
              <w:pStyle w:val="ab"/>
              <w:jc w:val="right"/>
            </w:pPr>
            <w:r>
              <w:t xml:space="preserve">Страница </w:t>
            </w:r>
            <w:r w:rsidR="001747AD">
              <w:rPr>
                <w:b/>
              </w:rPr>
              <w:fldChar w:fldCharType="begin"/>
            </w:r>
            <w:r>
              <w:rPr>
                <w:b/>
              </w:rPr>
              <w:instrText>PAGE</w:instrText>
            </w:r>
            <w:r w:rsidR="001747AD">
              <w:rPr>
                <w:b/>
              </w:rPr>
              <w:fldChar w:fldCharType="separate"/>
            </w:r>
            <w:r w:rsidR="00E70F30">
              <w:rPr>
                <w:b/>
                <w:noProof/>
              </w:rPr>
              <w:t>1</w:t>
            </w:r>
            <w:r w:rsidR="001747AD">
              <w:rPr>
                <w:b/>
              </w:rPr>
              <w:fldChar w:fldCharType="end"/>
            </w:r>
            <w:r>
              <w:t xml:space="preserve"> из </w:t>
            </w:r>
            <w:r w:rsidR="001747AD">
              <w:rPr>
                <w:b/>
              </w:rPr>
              <w:fldChar w:fldCharType="begin"/>
            </w:r>
            <w:r>
              <w:rPr>
                <w:b/>
              </w:rPr>
              <w:instrText>NUMPAGES</w:instrText>
            </w:r>
            <w:r w:rsidR="001747AD">
              <w:rPr>
                <w:b/>
              </w:rPr>
              <w:fldChar w:fldCharType="separate"/>
            </w:r>
            <w:r w:rsidR="00E70F30">
              <w:rPr>
                <w:b/>
                <w:noProof/>
              </w:rPr>
              <w:t>11</w:t>
            </w:r>
            <w:r w:rsidR="001747AD">
              <w:rPr>
                <w:b/>
              </w:rPr>
              <w:fldChar w:fldCharType="end"/>
            </w:r>
          </w:p>
        </w:sdtContent>
      </w:sdt>
    </w:sdtContent>
  </w:sdt>
  <w:p w:rsidR="00EE7AF4" w:rsidRDefault="00EE7AF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2F50" w:rsidRDefault="00DF2F50" w:rsidP="00EE7AF4">
      <w:r>
        <w:separator/>
      </w:r>
    </w:p>
  </w:footnote>
  <w:footnote w:type="continuationSeparator" w:id="0">
    <w:p w:rsidR="00DF2F50" w:rsidRDefault="00DF2F50" w:rsidP="00EE7A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9149D"/>
    <w:rsid w:val="000215BB"/>
    <w:rsid w:val="00031DD6"/>
    <w:rsid w:val="00104C79"/>
    <w:rsid w:val="00132627"/>
    <w:rsid w:val="0013483C"/>
    <w:rsid w:val="001433DB"/>
    <w:rsid w:val="001747AD"/>
    <w:rsid w:val="00181951"/>
    <w:rsid w:val="001926F5"/>
    <w:rsid w:val="001C6F00"/>
    <w:rsid w:val="001E2A7A"/>
    <w:rsid w:val="0023688C"/>
    <w:rsid w:val="002400B7"/>
    <w:rsid w:val="00245FAB"/>
    <w:rsid w:val="0024681D"/>
    <w:rsid w:val="00270480"/>
    <w:rsid w:val="0029600E"/>
    <w:rsid w:val="002D6607"/>
    <w:rsid w:val="00305E3A"/>
    <w:rsid w:val="00365F7E"/>
    <w:rsid w:val="003705C6"/>
    <w:rsid w:val="00382836"/>
    <w:rsid w:val="00431B88"/>
    <w:rsid w:val="00443031"/>
    <w:rsid w:val="004A4E40"/>
    <w:rsid w:val="004D5B59"/>
    <w:rsid w:val="004E22A2"/>
    <w:rsid w:val="0052610C"/>
    <w:rsid w:val="005E5F67"/>
    <w:rsid w:val="005E72B5"/>
    <w:rsid w:val="005F6CF7"/>
    <w:rsid w:val="00602067"/>
    <w:rsid w:val="00637AF8"/>
    <w:rsid w:val="00664923"/>
    <w:rsid w:val="00681964"/>
    <w:rsid w:val="0069149D"/>
    <w:rsid w:val="006B0A2E"/>
    <w:rsid w:val="006B7361"/>
    <w:rsid w:val="006E1DCF"/>
    <w:rsid w:val="006F6B47"/>
    <w:rsid w:val="00714BE6"/>
    <w:rsid w:val="007411DF"/>
    <w:rsid w:val="00761421"/>
    <w:rsid w:val="00770AF7"/>
    <w:rsid w:val="007D6E38"/>
    <w:rsid w:val="008146B2"/>
    <w:rsid w:val="00851582"/>
    <w:rsid w:val="00851EE4"/>
    <w:rsid w:val="00904EFD"/>
    <w:rsid w:val="0092169C"/>
    <w:rsid w:val="0093291B"/>
    <w:rsid w:val="00977B79"/>
    <w:rsid w:val="00982630"/>
    <w:rsid w:val="009D5883"/>
    <w:rsid w:val="009E13CB"/>
    <w:rsid w:val="00A10F9E"/>
    <w:rsid w:val="00A13988"/>
    <w:rsid w:val="00A176A5"/>
    <w:rsid w:val="00A21BA6"/>
    <w:rsid w:val="00AD6D7F"/>
    <w:rsid w:val="00AF4D8A"/>
    <w:rsid w:val="00AF5C93"/>
    <w:rsid w:val="00B164BE"/>
    <w:rsid w:val="00B66992"/>
    <w:rsid w:val="00BB6E3A"/>
    <w:rsid w:val="00BD740A"/>
    <w:rsid w:val="00C51046"/>
    <w:rsid w:val="00C6249F"/>
    <w:rsid w:val="00C92BBD"/>
    <w:rsid w:val="00C9485F"/>
    <w:rsid w:val="00CA6A46"/>
    <w:rsid w:val="00CC5E89"/>
    <w:rsid w:val="00CE5E24"/>
    <w:rsid w:val="00D12580"/>
    <w:rsid w:val="00D55A02"/>
    <w:rsid w:val="00D56A76"/>
    <w:rsid w:val="00D62CDA"/>
    <w:rsid w:val="00D71C9C"/>
    <w:rsid w:val="00DA3394"/>
    <w:rsid w:val="00DD1BC1"/>
    <w:rsid w:val="00DE3FC6"/>
    <w:rsid w:val="00DF2F50"/>
    <w:rsid w:val="00E0025C"/>
    <w:rsid w:val="00E13641"/>
    <w:rsid w:val="00E32765"/>
    <w:rsid w:val="00E70F30"/>
    <w:rsid w:val="00E77232"/>
    <w:rsid w:val="00ED5FBD"/>
    <w:rsid w:val="00EE7AF4"/>
    <w:rsid w:val="00F077AE"/>
    <w:rsid w:val="00F22400"/>
    <w:rsid w:val="00F54465"/>
    <w:rsid w:val="00F93C24"/>
    <w:rsid w:val="00FD61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49D"/>
    <w:pPr>
      <w:jc w:val="left"/>
    </w:pPr>
    <w:rPr>
      <w:rFonts w:ascii="Times New Roman" w:eastAsia="Times New Roman" w:hAnsi="Times New Roman" w:cs="Times New Roman"/>
      <w:sz w:val="24"/>
      <w:szCs w:val="24"/>
      <w:lang w:eastAsia="ru-RU"/>
    </w:rPr>
  </w:style>
  <w:style w:type="paragraph" w:styleId="3">
    <w:name w:val="heading 3"/>
    <w:basedOn w:val="a"/>
    <w:next w:val="a"/>
    <w:link w:val="30"/>
    <w:uiPriority w:val="99"/>
    <w:qFormat/>
    <w:rsid w:val="0069149D"/>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69149D"/>
    <w:rPr>
      <w:rFonts w:ascii="Arial" w:eastAsia="Times New Roman" w:hAnsi="Arial" w:cs="Times New Roman"/>
      <w:b/>
      <w:bCs/>
      <w:sz w:val="26"/>
      <w:szCs w:val="26"/>
      <w:lang w:eastAsia="ru-RU"/>
    </w:rPr>
  </w:style>
  <w:style w:type="paragraph" w:styleId="a3">
    <w:name w:val="Title"/>
    <w:basedOn w:val="a"/>
    <w:link w:val="a4"/>
    <w:uiPriority w:val="99"/>
    <w:qFormat/>
    <w:rsid w:val="0069149D"/>
    <w:pPr>
      <w:autoSpaceDE w:val="0"/>
      <w:autoSpaceDN w:val="0"/>
      <w:jc w:val="center"/>
    </w:pPr>
    <w:rPr>
      <w:b/>
      <w:bCs/>
      <w:sz w:val="28"/>
      <w:szCs w:val="28"/>
    </w:rPr>
  </w:style>
  <w:style w:type="character" w:customStyle="1" w:styleId="a4">
    <w:name w:val="Название Знак"/>
    <w:basedOn w:val="a0"/>
    <w:link w:val="a3"/>
    <w:uiPriority w:val="99"/>
    <w:rsid w:val="0069149D"/>
    <w:rPr>
      <w:rFonts w:ascii="Times New Roman" w:eastAsia="Times New Roman" w:hAnsi="Times New Roman" w:cs="Times New Roman"/>
      <w:b/>
      <w:bCs/>
      <w:sz w:val="28"/>
      <w:szCs w:val="28"/>
      <w:lang w:eastAsia="ru-RU"/>
    </w:rPr>
  </w:style>
  <w:style w:type="paragraph" w:customStyle="1" w:styleId="ConsPlusNormal">
    <w:name w:val="ConsPlusNormal"/>
    <w:uiPriority w:val="99"/>
    <w:rsid w:val="0069149D"/>
    <w:pPr>
      <w:autoSpaceDE w:val="0"/>
      <w:autoSpaceDN w:val="0"/>
      <w:adjustRightInd w:val="0"/>
      <w:ind w:firstLine="720"/>
      <w:jc w:val="left"/>
    </w:pPr>
    <w:rPr>
      <w:rFonts w:ascii="Arial" w:eastAsia="Times New Roman" w:hAnsi="Arial" w:cs="Arial"/>
      <w:sz w:val="20"/>
      <w:szCs w:val="20"/>
      <w:lang w:eastAsia="ru-RU"/>
    </w:rPr>
  </w:style>
  <w:style w:type="paragraph" w:customStyle="1" w:styleId="31">
    <w:name w:val="Основной текст с отступом 31"/>
    <w:basedOn w:val="a"/>
    <w:uiPriority w:val="99"/>
    <w:rsid w:val="0069149D"/>
    <w:pPr>
      <w:ind w:left="567" w:hanging="567"/>
      <w:jc w:val="both"/>
    </w:pPr>
    <w:rPr>
      <w:color w:val="000000"/>
      <w:szCs w:val="20"/>
    </w:rPr>
  </w:style>
  <w:style w:type="paragraph" w:styleId="a5">
    <w:name w:val="Body Text"/>
    <w:basedOn w:val="a"/>
    <w:link w:val="a6"/>
    <w:uiPriority w:val="99"/>
    <w:rsid w:val="0069149D"/>
    <w:pPr>
      <w:spacing w:after="120"/>
    </w:pPr>
  </w:style>
  <w:style w:type="character" w:customStyle="1" w:styleId="a6">
    <w:name w:val="Основной текст Знак"/>
    <w:basedOn w:val="a0"/>
    <w:link w:val="a5"/>
    <w:uiPriority w:val="99"/>
    <w:rsid w:val="0069149D"/>
    <w:rPr>
      <w:rFonts w:ascii="Times New Roman" w:eastAsia="Times New Roman" w:hAnsi="Times New Roman" w:cs="Times New Roman"/>
      <w:sz w:val="24"/>
      <w:szCs w:val="24"/>
      <w:lang w:eastAsia="ru-RU"/>
    </w:rPr>
  </w:style>
  <w:style w:type="character" w:styleId="a7">
    <w:name w:val="Hyperlink"/>
    <w:basedOn w:val="a0"/>
    <w:rsid w:val="00D55A02"/>
    <w:rPr>
      <w:color w:val="0000FF"/>
      <w:u w:val="single"/>
    </w:rPr>
  </w:style>
  <w:style w:type="character" w:styleId="a8">
    <w:name w:val="line number"/>
    <w:basedOn w:val="a0"/>
    <w:uiPriority w:val="99"/>
    <w:semiHidden/>
    <w:unhideWhenUsed/>
    <w:rsid w:val="00EE7AF4"/>
  </w:style>
  <w:style w:type="paragraph" w:styleId="a9">
    <w:name w:val="header"/>
    <w:basedOn w:val="a"/>
    <w:link w:val="aa"/>
    <w:uiPriority w:val="99"/>
    <w:semiHidden/>
    <w:unhideWhenUsed/>
    <w:rsid w:val="00EE7AF4"/>
    <w:pPr>
      <w:tabs>
        <w:tab w:val="center" w:pos="4677"/>
        <w:tab w:val="right" w:pos="9355"/>
      </w:tabs>
    </w:pPr>
  </w:style>
  <w:style w:type="character" w:customStyle="1" w:styleId="aa">
    <w:name w:val="Верхний колонтитул Знак"/>
    <w:basedOn w:val="a0"/>
    <w:link w:val="a9"/>
    <w:uiPriority w:val="99"/>
    <w:semiHidden/>
    <w:rsid w:val="00EE7AF4"/>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EE7AF4"/>
    <w:pPr>
      <w:tabs>
        <w:tab w:val="center" w:pos="4677"/>
        <w:tab w:val="right" w:pos="9355"/>
      </w:tabs>
    </w:pPr>
  </w:style>
  <w:style w:type="character" w:customStyle="1" w:styleId="ac">
    <w:name w:val="Нижний колонтитул Знак"/>
    <w:basedOn w:val="a0"/>
    <w:link w:val="ab"/>
    <w:uiPriority w:val="99"/>
    <w:rsid w:val="00EE7AF4"/>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am9p@spb.komus.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1231</TotalTime>
  <Pages>1</Pages>
  <Words>6291</Words>
  <Characters>35865</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ОАО ПКС</Company>
  <LinksUpToDate>false</LinksUpToDate>
  <CharactersWithSpaces>42072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PCS\n.freyndling (WST-GOG-140)</dc:creator>
  <cp:lastModifiedBy>PCS\i.kozinskiy (WST-LEN-018)</cp:lastModifiedBy>
  <cp:revision>22</cp:revision>
  <dcterms:created xsi:type="dcterms:W3CDTF">2016-08-18T06:27:00Z</dcterms:created>
  <dcterms:modified xsi:type="dcterms:W3CDTF">2019-02-26T12:17:00Z</dcterms:modified>
</cp:coreProperties>
</file>